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768E" w14:textId="5A948C01" w:rsidR="00B3576C" w:rsidRDefault="00B3576C" w:rsidP="00B3576C">
      <w:pPr>
        <w:pStyle w:val="Heading1"/>
        <w:rPr>
          <w:lang w:val="en-US"/>
        </w:rPr>
      </w:pPr>
      <w:r>
        <w:rPr>
          <w:lang w:val="en-US"/>
        </w:rPr>
        <w:t>Additional Resources</w:t>
      </w:r>
    </w:p>
    <w:p w14:paraId="0FCBF29C" w14:textId="7E0C5AC7" w:rsidR="00B3576C" w:rsidRPr="00B3576C" w:rsidRDefault="00B3576C" w:rsidP="00B3576C">
      <w:pPr>
        <w:rPr>
          <w:lang w:val="en-US"/>
        </w:rPr>
      </w:pPr>
      <w:hyperlink r:id="rId8" w:history="1">
        <w:r w:rsidRPr="00B3576C">
          <w:rPr>
            <w:rStyle w:val="Hyperlink"/>
            <w:lang w:val="en-US"/>
          </w:rPr>
          <w:t>Introduction to Pressbooks webinar and resources</w:t>
        </w:r>
      </w:hyperlink>
    </w:p>
    <w:p w14:paraId="70445B9F" w14:textId="17CA5DA6" w:rsidR="00C34698" w:rsidRDefault="00C34698" w:rsidP="001E2E35">
      <w:pPr>
        <w:pStyle w:val="Heading2"/>
        <w:rPr>
          <w:lang w:val="en-US"/>
        </w:rPr>
      </w:pPr>
      <w:r>
        <w:rPr>
          <w:lang w:val="en-US"/>
        </w:rPr>
        <w:t>Glossary Terms</w:t>
      </w:r>
    </w:p>
    <w:p w14:paraId="570B5441" w14:textId="0B12E1B1" w:rsidR="00C34698" w:rsidRDefault="00C34698" w:rsidP="00C34698">
      <w:pPr>
        <w:pStyle w:val="ListParagraph"/>
        <w:numPr>
          <w:ilvl w:val="0"/>
          <w:numId w:val="6"/>
        </w:numPr>
        <w:rPr>
          <w:lang w:val="en-US"/>
        </w:rPr>
      </w:pPr>
      <w:hyperlink r:id="rId9" w:history="1">
        <w:r w:rsidRPr="00C34698">
          <w:rPr>
            <w:rStyle w:val="Hyperlink"/>
            <w:lang w:val="en-US"/>
          </w:rPr>
          <w:t>How to Create a Glossary – Video tutorial</w:t>
        </w:r>
      </w:hyperlink>
    </w:p>
    <w:p w14:paraId="6E690349" w14:textId="3E71659F" w:rsidR="00C34698" w:rsidRPr="00C34698" w:rsidRDefault="00C34698" w:rsidP="00C34698">
      <w:pPr>
        <w:pStyle w:val="ListParagraph"/>
        <w:numPr>
          <w:ilvl w:val="0"/>
          <w:numId w:val="6"/>
        </w:numPr>
        <w:rPr>
          <w:lang w:val="en-US"/>
        </w:rPr>
      </w:pPr>
      <w:hyperlink r:id="rId10" w:history="1">
        <w:r w:rsidRPr="00C34698">
          <w:rPr>
            <w:rStyle w:val="Hyperlink"/>
            <w:lang w:val="en-US"/>
          </w:rPr>
          <w:t>Create and Display Glossary Terms</w:t>
        </w:r>
      </w:hyperlink>
      <w:r>
        <w:rPr>
          <w:lang w:val="en-US"/>
        </w:rPr>
        <w:t xml:space="preserve"> in the </w:t>
      </w:r>
      <w:r w:rsidRPr="00C34698">
        <w:rPr>
          <w:i/>
          <w:iCs/>
          <w:lang w:val="en-US"/>
        </w:rPr>
        <w:t>Pressbooks User Guide</w:t>
      </w:r>
    </w:p>
    <w:p w14:paraId="14487C5F" w14:textId="334B713F" w:rsidR="001E2E35" w:rsidRDefault="001E2E35" w:rsidP="001E2E35">
      <w:pPr>
        <w:pStyle w:val="Heading2"/>
        <w:rPr>
          <w:lang w:val="en-US"/>
        </w:rPr>
      </w:pPr>
      <w:r>
        <w:rPr>
          <w:lang w:val="en-US"/>
        </w:rPr>
        <w:t>H5P</w:t>
      </w:r>
    </w:p>
    <w:p w14:paraId="7E2AA045" w14:textId="77777777" w:rsidR="001E2E35" w:rsidRPr="001E2E35" w:rsidRDefault="001E2E35" w:rsidP="001E2E35">
      <w:pPr>
        <w:pStyle w:val="ListParagraph"/>
        <w:numPr>
          <w:ilvl w:val="0"/>
          <w:numId w:val="1"/>
        </w:numPr>
      </w:pPr>
      <w:hyperlink r:id="rId11" w:history="1">
        <w:r w:rsidRPr="001E2E35">
          <w:rPr>
            <w:rStyle w:val="Hyperlink"/>
          </w:rPr>
          <w:t>Overview of H5P content types</w:t>
        </w:r>
      </w:hyperlink>
    </w:p>
    <w:p w14:paraId="44536224" w14:textId="77777777" w:rsidR="001E2E35" w:rsidRPr="001E2E35" w:rsidRDefault="001E2E35" w:rsidP="001E2E35">
      <w:pPr>
        <w:pStyle w:val="ListParagraph"/>
        <w:numPr>
          <w:ilvl w:val="0"/>
          <w:numId w:val="1"/>
        </w:numPr>
      </w:pPr>
      <w:hyperlink r:id="rId12" w:history="1">
        <w:r w:rsidRPr="001E2E35">
          <w:rPr>
            <w:rStyle w:val="Hyperlink"/>
          </w:rPr>
          <w:t>H5P Author Guide</w:t>
        </w:r>
      </w:hyperlink>
    </w:p>
    <w:p w14:paraId="4DE8C848" w14:textId="77777777" w:rsidR="001E2E35" w:rsidRPr="001E2E35" w:rsidRDefault="001E2E35" w:rsidP="001E2E35">
      <w:pPr>
        <w:pStyle w:val="ListParagraph"/>
        <w:numPr>
          <w:ilvl w:val="0"/>
          <w:numId w:val="1"/>
        </w:numPr>
      </w:pPr>
      <w:hyperlink r:id="rId13" w:history="1">
        <w:r w:rsidRPr="001E2E35">
          <w:rPr>
            <w:rStyle w:val="Hyperlink"/>
          </w:rPr>
          <w:t>Accessibility of the H5P content types</w:t>
        </w:r>
      </w:hyperlink>
    </w:p>
    <w:p w14:paraId="2E48122F" w14:textId="1F120F3B" w:rsidR="001E2E35" w:rsidRDefault="001E2E35" w:rsidP="001E2E35">
      <w:pPr>
        <w:pStyle w:val="Heading2"/>
        <w:rPr>
          <w:lang w:val="en-US"/>
        </w:rPr>
      </w:pPr>
      <w:r>
        <w:rPr>
          <w:lang w:val="en-US"/>
        </w:rPr>
        <w:t>LaTeX</w:t>
      </w:r>
    </w:p>
    <w:p w14:paraId="4D110AD8" w14:textId="77777777" w:rsidR="001E2E35" w:rsidRDefault="001E2E35" w:rsidP="001E2E35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4" w:history="1">
        <w:r>
          <w:rPr>
            <w:rStyle w:val="Hyperlink"/>
          </w:rPr>
          <w:t>Using LaTeX in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Pressbooks</w:t>
        </w:r>
      </w:hyperlink>
      <w:r>
        <w:t> by Laura Greenstreet</w:t>
      </w:r>
    </w:p>
    <w:p w14:paraId="21D9D6B7" w14:textId="77777777" w:rsidR="001E2E35" w:rsidRDefault="001E2E35" w:rsidP="001E2E35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5" w:history="1">
        <w:r>
          <w:rPr>
            <w:rStyle w:val="Hyperlink"/>
          </w:rPr>
          <w:t>Using LaTeX in Pressbooks</w:t>
        </w:r>
      </w:hyperlink>
      <w:r>
        <w:t xml:space="preserve"> by Sanja Krajisnik and Jelena </w:t>
      </w:r>
      <w:proofErr w:type="spellStart"/>
      <w:r>
        <w:t>Loncar</w:t>
      </w:r>
      <w:proofErr w:type="spellEnd"/>
    </w:p>
    <w:p w14:paraId="12DEFE96" w14:textId="77502DCB" w:rsidR="001E2E35" w:rsidRDefault="001E2E35" w:rsidP="001E2E35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6" w:history="1">
        <w:r>
          <w:rPr>
            <w:rStyle w:val="Hyperlink"/>
          </w:rPr>
          <w:t>LaTeX Questions Answered</w:t>
        </w:r>
      </w:hyperlink>
      <w:r>
        <w:t> by the BCcampus OER Production Team</w:t>
      </w:r>
    </w:p>
    <w:p w14:paraId="101E97F9" w14:textId="34E02422" w:rsidR="00B3576C" w:rsidRDefault="00B3576C" w:rsidP="00151FA3">
      <w:pPr>
        <w:pStyle w:val="Heading2"/>
      </w:pPr>
      <w:r>
        <w:t>Navigation</w:t>
      </w:r>
    </w:p>
    <w:p w14:paraId="15D70BF7" w14:textId="23A02760" w:rsidR="00B3576C" w:rsidRPr="004E09A4" w:rsidRDefault="004E09A4" w:rsidP="00B3576C">
      <w:pPr>
        <w:pStyle w:val="ListParagraph"/>
        <w:numPr>
          <w:ilvl w:val="0"/>
          <w:numId w:val="8"/>
        </w:numPr>
      </w:pPr>
      <w:hyperlink r:id="rId17" w:anchor="chapter-55-section-1" w:history="1">
        <w:r w:rsidRPr="004E09A4">
          <w:rPr>
            <w:rStyle w:val="Hyperlink"/>
          </w:rPr>
          <w:t>Internal Links</w:t>
        </w:r>
      </w:hyperlink>
      <w:r>
        <w:t xml:space="preserve"> in the </w:t>
      </w:r>
      <w:r w:rsidRPr="004E09A4">
        <w:rPr>
          <w:i/>
          <w:iCs/>
        </w:rPr>
        <w:t>Pressbooks Guide</w:t>
      </w:r>
    </w:p>
    <w:p w14:paraId="2DCB96E5" w14:textId="77777777" w:rsidR="004E09A4" w:rsidRDefault="004E09A4" w:rsidP="00851A0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</w:pPr>
      <w:r>
        <w:t>Examples of how others have structured their book:</w:t>
      </w:r>
    </w:p>
    <w:p w14:paraId="4E311FC5" w14:textId="7A586FF2" w:rsidR="004E09A4" w:rsidRDefault="004E09A4" w:rsidP="004E09A4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</w:pPr>
      <w:hyperlink r:id="rId18" w:history="1">
        <w:proofErr w:type="gramStart"/>
        <w:r>
          <w:rPr>
            <w:rStyle w:val="Hyperlink"/>
          </w:rPr>
          <w:t>One part</w:t>
        </w:r>
        <w:proofErr w:type="gramEnd"/>
        <w:r>
          <w:rPr>
            <w:rStyle w:val="Hyperlink"/>
          </w:rPr>
          <w:t>, multiple chapters: </w:t>
        </w:r>
        <w:r w:rsidRPr="004E09A4">
          <w:rPr>
            <w:rStyle w:val="Emphasis"/>
            <w:color w:val="0000FF"/>
          </w:rPr>
          <w:t>Food Safety, Sanitation, and Personal Hygiene</w:t>
        </w:r>
      </w:hyperlink>
      <w:r>
        <w:t xml:space="preserve"> (~14,000 words)</w:t>
      </w:r>
    </w:p>
    <w:p w14:paraId="4D9CA627" w14:textId="77777777" w:rsidR="004E09A4" w:rsidRDefault="004E09A4" w:rsidP="004E09A4">
      <w:pPr>
        <w:numPr>
          <w:ilvl w:val="1"/>
          <w:numId w:val="9"/>
        </w:numPr>
        <w:spacing w:before="100" w:beforeAutospacing="1" w:after="100" w:afterAutospacing="1" w:line="240" w:lineRule="auto"/>
      </w:pPr>
      <w:hyperlink r:id="rId19" w:history="1">
        <w:r>
          <w:rPr>
            <w:rStyle w:val="Hyperlink"/>
          </w:rPr>
          <w:t>A few parts, multiple chapters: </w:t>
        </w:r>
        <w:r>
          <w:rPr>
            <w:rStyle w:val="Emphasis"/>
            <w:color w:val="0000FF"/>
          </w:rPr>
          <w:t>Accessibility Toolkit</w:t>
        </w:r>
      </w:hyperlink>
      <w:r>
        <w:t xml:space="preserve"> (~15,000 words)</w:t>
      </w:r>
    </w:p>
    <w:p w14:paraId="33580766" w14:textId="5C2E1BB7" w:rsidR="004E09A4" w:rsidRPr="00B3576C" w:rsidRDefault="004E09A4" w:rsidP="004E09A4">
      <w:pPr>
        <w:numPr>
          <w:ilvl w:val="1"/>
          <w:numId w:val="9"/>
        </w:numPr>
        <w:spacing w:before="100" w:beforeAutospacing="1" w:after="100" w:afterAutospacing="1" w:line="240" w:lineRule="auto"/>
      </w:pPr>
      <w:hyperlink r:id="rId20" w:history="1">
        <w:r>
          <w:rPr>
            <w:rStyle w:val="Hyperlink"/>
          </w:rPr>
          <w:t>Multiple parts, multiple chapters: </w:t>
        </w:r>
        <w:r>
          <w:rPr>
            <w:rStyle w:val="Emphasis"/>
            <w:color w:val="0000FF"/>
          </w:rPr>
          <w:t>Canadian History: Pre-Confederation</w:t>
        </w:r>
      </w:hyperlink>
      <w:r>
        <w:t xml:space="preserve"> (~250,000 words)</w:t>
      </w:r>
    </w:p>
    <w:p w14:paraId="59F9BB22" w14:textId="3B037EA7" w:rsidR="00151FA3" w:rsidRDefault="00151FA3" w:rsidP="00151FA3">
      <w:pPr>
        <w:pStyle w:val="Heading2"/>
      </w:pPr>
      <w:r>
        <w:t>Metadata</w:t>
      </w:r>
    </w:p>
    <w:p w14:paraId="2CD53377" w14:textId="58C7A60D" w:rsidR="00151FA3" w:rsidRDefault="00151FA3" w:rsidP="00151FA3">
      <w:pPr>
        <w:pStyle w:val="ListParagraph"/>
        <w:numPr>
          <w:ilvl w:val="0"/>
          <w:numId w:val="4"/>
        </w:numPr>
      </w:pPr>
      <w:hyperlink r:id="rId21" w:history="1">
        <w:r w:rsidRPr="00151FA3">
          <w:rPr>
            <w:rStyle w:val="Hyperlink"/>
          </w:rPr>
          <w:t>Book Info</w:t>
        </w:r>
      </w:hyperlink>
      <w:r w:rsidRPr="00151FA3">
        <w:t xml:space="preserve"> in the </w:t>
      </w:r>
      <w:r w:rsidRPr="00151FA3">
        <w:rPr>
          <w:i/>
          <w:iCs/>
        </w:rPr>
        <w:t>Pressbooks User Guide</w:t>
      </w:r>
    </w:p>
    <w:p w14:paraId="2460F7D6" w14:textId="74D03F67" w:rsidR="00151FA3" w:rsidRDefault="00151FA3" w:rsidP="00151FA3">
      <w:pPr>
        <w:pStyle w:val="ListParagraph"/>
        <w:numPr>
          <w:ilvl w:val="0"/>
          <w:numId w:val="4"/>
        </w:numPr>
      </w:pPr>
      <w:hyperlink r:id="rId22" w:history="1">
        <w:r w:rsidRPr="00151FA3">
          <w:rPr>
            <w:rStyle w:val="Hyperlink"/>
          </w:rPr>
          <w:t>Create and Display Contributors</w:t>
        </w:r>
      </w:hyperlink>
      <w:r>
        <w:t xml:space="preserve"> in the </w:t>
      </w:r>
      <w:r w:rsidRPr="00151FA3">
        <w:rPr>
          <w:i/>
          <w:iCs/>
        </w:rPr>
        <w:t>Pressbooks User Guide</w:t>
      </w:r>
    </w:p>
    <w:p w14:paraId="06EE5EF6" w14:textId="7E3A2007" w:rsidR="00151FA3" w:rsidRDefault="00151FA3" w:rsidP="00151FA3">
      <w:pPr>
        <w:pStyle w:val="ListParagraph"/>
        <w:numPr>
          <w:ilvl w:val="0"/>
          <w:numId w:val="4"/>
        </w:numPr>
      </w:pPr>
      <w:hyperlink r:id="rId23" w:history="1">
        <w:r w:rsidRPr="00151FA3">
          <w:rPr>
            <w:rStyle w:val="Hyperlink"/>
          </w:rPr>
          <w:t>Metadata and book info for BCcampus published books</w:t>
        </w:r>
      </w:hyperlink>
    </w:p>
    <w:p w14:paraId="16EBAE8C" w14:textId="440BCC0E" w:rsidR="00151FA3" w:rsidRDefault="00151FA3" w:rsidP="00151FA3">
      <w:pPr>
        <w:pStyle w:val="Heading2"/>
      </w:pPr>
      <w:r>
        <w:t>Formatting (Appearance)</w:t>
      </w:r>
    </w:p>
    <w:p w14:paraId="13A0178B" w14:textId="2D96AEDA" w:rsidR="00151FA3" w:rsidRPr="00151FA3" w:rsidRDefault="00151FA3" w:rsidP="00151FA3">
      <w:pPr>
        <w:pStyle w:val="ListParagraph"/>
        <w:numPr>
          <w:ilvl w:val="0"/>
          <w:numId w:val="5"/>
        </w:numPr>
      </w:pPr>
      <w:hyperlink r:id="rId24" w:history="1">
        <w:r w:rsidRPr="00151FA3">
          <w:rPr>
            <w:rStyle w:val="Hyperlink"/>
          </w:rPr>
          <w:t>Appearance</w:t>
        </w:r>
      </w:hyperlink>
      <w:r>
        <w:t xml:space="preserve"> in the </w:t>
      </w:r>
      <w:r>
        <w:rPr>
          <w:i/>
          <w:iCs/>
        </w:rPr>
        <w:t>Pressbooks User Guide</w:t>
      </w:r>
    </w:p>
    <w:p w14:paraId="08BEBC03" w14:textId="472967AE" w:rsidR="00151FA3" w:rsidRDefault="00151FA3" w:rsidP="00151FA3">
      <w:pPr>
        <w:pStyle w:val="ListParagraph"/>
        <w:numPr>
          <w:ilvl w:val="0"/>
          <w:numId w:val="5"/>
        </w:numPr>
      </w:pPr>
      <w:hyperlink r:id="rId25" w:history="1">
        <w:r w:rsidRPr="00151FA3">
          <w:rPr>
            <w:rStyle w:val="Hyperlink"/>
          </w:rPr>
          <w:t xml:space="preserve">Theme and Theme Options </w:t>
        </w:r>
      </w:hyperlink>
      <w:r>
        <w:t>for BCcampus published books</w:t>
      </w:r>
    </w:p>
    <w:p w14:paraId="1A7B47A5" w14:textId="60D5E78F" w:rsidR="00B3576C" w:rsidRDefault="00B3576C" w:rsidP="00151FA3">
      <w:pPr>
        <w:pStyle w:val="ListParagraph"/>
        <w:numPr>
          <w:ilvl w:val="0"/>
          <w:numId w:val="5"/>
        </w:numPr>
      </w:pPr>
      <w:hyperlink r:id="rId26" w:history="1">
        <w:r w:rsidRPr="00B3576C">
          <w:rPr>
            <w:rStyle w:val="Hyperlink"/>
          </w:rPr>
          <w:t>Apply Custom Styles</w:t>
        </w:r>
      </w:hyperlink>
      <w:r>
        <w:t xml:space="preserve"> in the </w:t>
      </w:r>
      <w:r>
        <w:rPr>
          <w:i/>
          <w:iCs/>
        </w:rPr>
        <w:t>Pressbooks User Guide</w:t>
      </w:r>
    </w:p>
    <w:p w14:paraId="2A99CC3B" w14:textId="34BA410A" w:rsidR="00151FA3" w:rsidRDefault="00151FA3" w:rsidP="00151FA3">
      <w:pPr>
        <w:pStyle w:val="ListParagraph"/>
        <w:numPr>
          <w:ilvl w:val="0"/>
          <w:numId w:val="5"/>
        </w:numPr>
      </w:pPr>
      <w:hyperlink r:id="rId27" w:history="1">
        <w:r w:rsidRPr="00151FA3">
          <w:rPr>
            <w:rStyle w:val="Hyperlink"/>
          </w:rPr>
          <w:t>Custom Styles</w:t>
        </w:r>
      </w:hyperlink>
      <w:r>
        <w:t xml:space="preserve"> for BCcampus published books</w:t>
      </w:r>
    </w:p>
    <w:p w14:paraId="685DE084" w14:textId="3D820724" w:rsidR="00B3576C" w:rsidRDefault="00B3576C" w:rsidP="00B3576C">
      <w:pPr>
        <w:pStyle w:val="Heading2"/>
      </w:pPr>
      <w:r>
        <w:t>Examples of Books Created in Pressbooks</w:t>
      </w:r>
    </w:p>
    <w:p w14:paraId="7E3295A5" w14:textId="77777777" w:rsidR="00B3576C" w:rsidRDefault="00B3576C" w:rsidP="00B3576C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28" w:history="1">
        <w:r>
          <w:rPr>
            <w:rStyle w:val="Hyperlink"/>
          </w:rPr>
          <w:t>Math for Trades: Volume 3</w:t>
        </w:r>
      </w:hyperlink>
      <w:r>
        <w:t xml:space="preserve"> </w:t>
      </w:r>
      <w:proofErr w:type="gramStart"/>
      <w:r>
        <w:t>( audio</w:t>
      </w:r>
      <w:proofErr w:type="gramEnd"/>
      <w:r>
        <w:t>, video, LaTeX)</w:t>
      </w:r>
    </w:p>
    <w:p w14:paraId="75A3E8C7" w14:textId="77777777" w:rsidR="00B3576C" w:rsidRDefault="00B3576C" w:rsidP="00B3576C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29" w:history="1">
        <w:r>
          <w:rPr>
            <w:rStyle w:val="Hyperlink"/>
          </w:rPr>
          <w:t>Introduction to Criminology</w:t>
        </w:r>
      </w:hyperlink>
      <w:r>
        <w:t xml:space="preserve"> (multiple authors, glossary terms)</w:t>
      </w:r>
    </w:p>
    <w:p w14:paraId="2C2614A7" w14:textId="77777777" w:rsidR="00B3576C" w:rsidRDefault="00B3576C" w:rsidP="00B3576C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30" w:history="1">
        <w:r>
          <w:rPr>
            <w:rStyle w:val="Hyperlink"/>
          </w:rPr>
          <w:t>Essentials of Linguistics</w:t>
        </w:r>
      </w:hyperlink>
      <w:r>
        <w:t xml:space="preserve"> (video, H5P)</w:t>
      </w:r>
    </w:p>
    <w:p w14:paraId="4BF315F8" w14:textId="77777777" w:rsidR="00B3576C" w:rsidRDefault="00B3576C" w:rsidP="00B3576C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31" w:history="1">
        <w:r>
          <w:rPr>
            <w:rStyle w:val="Hyperlink"/>
          </w:rPr>
          <w:t>Nursing Virtual Case Studies</w:t>
        </w:r>
      </w:hyperlink>
      <w:r>
        <w:t xml:space="preserve"> (textboxes, H5P, videos)</w:t>
      </w:r>
    </w:p>
    <w:p w14:paraId="4058D1A3" w14:textId="77777777" w:rsidR="00B3576C" w:rsidRPr="00B3576C" w:rsidRDefault="00B3576C" w:rsidP="00B3576C"/>
    <w:sectPr w:rsidR="00B3576C" w:rsidRPr="00B357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667B"/>
    <w:multiLevelType w:val="hybridMultilevel"/>
    <w:tmpl w:val="6F4AE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316"/>
    <w:multiLevelType w:val="multilevel"/>
    <w:tmpl w:val="2002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82154"/>
    <w:multiLevelType w:val="hybridMultilevel"/>
    <w:tmpl w:val="90883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1033E"/>
    <w:multiLevelType w:val="multilevel"/>
    <w:tmpl w:val="3590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514B1"/>
    <w:multiLevelType w:val="hybridMultilevel"/>
    <w:tmpl w:val="FB5C9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D47A4"/>
    <w:multiLevelType w:val="multilevel"/>
    <w:tmpl w:val="5B6C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F05D1"/>
    <w:multiLevelType w:val="multilevel"/>
    <w:tmpl w:val="C272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20C4B"/>
    <w:multiLevelType w:val="hybridMultilevel"/>
    <w:tmpl w:val="AA54E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016A8"/>
    <w:multiLevelType w:val="hybridMultilevel"/>
    <w:tmpl w:val="DAA0B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648475">
    <w:abstractNumId w:val="8"/>
  </w:num>
  <w:num w:numId="2" w16cid:durableId="829254682">
    <w:abstractNumId w:val="3"/>
  </w:num>
  <w:num w:numId="3" w16cid:durableId="1112676049">
    <w:abstractNumId w:val="6"/>
  </w:num>
  <w:num w:numId="4" w16cid:durableId="579408831">
    <w:abstractNumId w:val="4"/>
  </w:num>
  <w:num w:numId="5" w16cid:durableId="47070018">
    <w:abstractNumId w:val="2"/>
  </w:num>
  <w:num w:numId="6" w16cid:durableId="1584756584">
    <w:abstractNumId w:val="0"/>
  </w:num>
  <w:num w:numId="7" w16cid:durableId="1092821196">
    <w:abstractNumId w:val="5"/>
  </w:num>
  <w:num w:numId="8" w16cid:durableId="1671979860">
    <w:abstractNumId w:val="7"/>
  </w:num>
  <w:num w:numId="9" w16cid:durableId="79961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35"/>
    <w:rsid w:val="00151FA3"/>
    <w:rsid w:val="001B5F00"/>
    <w:rsid w:val="001E2E35"/>
    <w:rsid w:val="00212F6C"/>
    <w:rsid w:val="004E09A4"/>
    <w:rsid w:val="005D39D6"/>
    <w:rsid w:val="00656575"/>
    <w:rsid w:val="00B3576C"/>
    <w:rsid w:val="00C3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8BCB"/>
  <w15:chartTrackingRefBased/>
  <w15:docId w15:val="{04443B1C-B24D-4DA2-81BF-780FF71A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A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9A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E2E3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E09A4"/>
    <w:rPr>
      <w:rFonts w:asciiTheme="majorHAnsi" w:eastAsiaTheme="majorEastAsia" w:hAnsiTheme="majorHAnsi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1E2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E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09A4"/>
    <w:rPr>
      <w:rFonts w:asciiTheme="majorHAnsi" w:eastAsiaTheme="majorEastAsia" w:hAnsiTheme="majorHAnsi" w:cstheme="majorBidi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34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.h5p.com/hc/en-us/articles/7505649072797-Content-types-recommendations" TargetMode="External"/><Relationship Id="rId18" Type="http://schemas.openxmlformats.org/officeDocument/2006/relationships/hyperlink" Target="https://opentextbc.ca/foodsafety/" TargetMode="External"/><Relationship Id="rId26" Type="http://schemas.openxmlformats.org/officeDocument/2006/relationships/hyperlink" Target="https://guide.pressbooks.com/chapter/apply-custom-styl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uide.pressbooks.com/chapter/book-info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5p.org/documentation/for-authors" TargetMode="External"/><Relationship Id="rId17" Type="http://schemas.openxmlformats.org/officeDocument/2006/relationships/hyperlink" Target="https://opentextbc.ca/pressbooks/chapter/hyperlink-material/" TargetMode="External"/><Relationship Id="rId25" Type="http://schemas.openxmlformats.org/officeDocument/2006/relationships/hyperlink" Target="https://opentextbc.ca/publishingstyleguide/chapter/theme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pentextbc.ca/pressbooks/part/latex/" TargetMode="External"/><Relationship Id="rId20" Type="http://schemas.openxmlformats.org/officeDocument/2006/relationships/hyperlink" Target="https://opentextbc.ca/preconfederation2e/" TargetMode="External"/><Relationship Id="rId29" Type="http://schemas.openxmlformats.org/officeDocument/2006/relationships/hyperlink" Target="https://kpu.pressbooks.pub/introcri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5p.org/content-types-and-applications" TargetMode="External"/><Relationship Id="rId24" Type="http://schemas.openxmlformats.org/officeDocument/2006/relationships/hyperlink" Target="https://guide.pressbooks.com/chapter/appearance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ecampusontario.pressbooks.pub/math1020/" TargetMode="External"/><Relationship Id="rId23" Type="http://schemas.openxmlformats.org/officeDocument/2006/relationships/hyperlink" Target="https://opentextbc.ca/publishingstyleguide/chapter/metadata-and-book-info/" TargetMode="External"/><Relationship Id="rId28" Type="http://schemas.openxmlformats.org/officeDocument/2006/relationships/hyperlink" Target="https://opentextbc.ca/mathfortrades3/chapter/capacities/" TargetMode="External"/><Relationship Id="rId10" Type="http://schemas.openxmlformats.org/officeDocument/2006/relationships/hyperlink" Target="https://guide.pressbooks.com/chapter/create-and-display-glossary-terms/" TargetMode="External"/><Relationship Id="rId19" Type="http://schemas.openxmlformats.org/officeDocument/2006/relationships/hyperlink" Target="https://opentextbc.ca/accessibilitytoolkit/" TargetMode="External"/><Relationship Id="rId31" Type="http://schemas.openxmlformats.org/officeDocument/2006/relationships/hyperlink" Target="https://opentextbc.ca/nursingcasestudi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dia.bccampus.ca/media/How+to+Create+a+Glossary/0_v899aaze" TargetMode="External"/><Relationship Id="rId14" Type="http://schemas.openxmlformats.org/officeDocument/2006/relationships/hyperlink" Target="https://pressbooks.bccampus.ca/pressbookslatex/" TargetMode="External"/><Relationship Id="rId22" Type="http://schemas.openxmlformats.org/officeDocument/2006/relationships/hyperlink" Target="https://guide.pressbooks.com/chapter/create-and-display-contributors/" TargetMode="External"/><Relationship Id="rId27" Type="http://schemas.openxmlformats.org/officeDocument/2006/relationships/hyperlink" Target="https://opentextbc.ca/publishingstyleguide/chapter/custom-styles/" TargetMode="External"/><Relationship Id="rId30" Type="http://schemas.openxmlformats.org/officeDocument/2006/relationships/hyperlink" Target="https://ecampusontario.pressbooks.pub/essentialsoflinguistics/chapter/chapter-1/" TargetMode="External"/><Relationship Id="rId8" Type="http://schemas.openxmlformats.org/officeDocument/2006/relationships/hyperlink" Target="https://bccampus.ca/event/oer-production-series-introduction-to-pressbooks-3/?instance_id=3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2AB5BEAD495449EB5FB59E4688D0D" ma:contentTypeVersion="17" ma:contentTypeDescription="Create a new document." ma:contentTypeScope="" ma:versionID="6b57f5fab7a6f82aba3419e77f36845e">
  <xsd:schema xmlns:xsd="http://www.w3.org/2001/XMLSchema" xmlns:xs="http://www.w3.org/2001/XMLSchema" xmlns:p="http://schemas.microsoft.com/office/2006/metadata/properties" xmlns:ns2="a4552b1f-1ea5-4c59-b95d-32d25950a676" xmlns:ns3="595708d7-0468-4924-a7cb-bb9c7dbdb748" targetNamespace="http://schemas.microsoft.com/office/2006/metadata/properties" ma:root="true" ma:fieldsID="66ef1ba9b8a7b03d216a2de297a2d997" ns2:_="" ns3:_="">
    <xsd:import namespace="a4552b1f-1ea5-4c59-b95d-32d25950a676"/>
    <xsd:import namespace="595708d7-0468-4924-a7cb-bb9c7dbdb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2b1f-1ea5-4c59-b95d-32d25950a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9625a3-3073-453a-b5d0-62f197c3f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708d7-0468-4924-a7cb-bb9c7dbdb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27833cb-bacc-4b73-86d2-afb78b6f6f10}" ma:internalName="TaxCatchAll" ma:showField="CatchAllData" ma:web="595708d7-0468-4924-a7cb-bb9c7dbdb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a4552b1f-1ea5-4c59-b95d-32d25950a676" xsi:nil="true"/>
    <lcf76f155ced4ddcb4097134ff3c332f xmlns="a4552b1f-1ea5-4c59-b95d-32d25950a676">
      <Terms xmlns="http://schemas.microsoft.com/office/infopath/2007/PartnerControls"/>
    </lcf76f155ced4ddcb4097134ff3c332f>
    <TaxCatchAll xmlns="595708d7-0468-4924-a7cb-bb9c7dbdb748"/>
  </documentManagement>
</p:properties>
</file>

<file path=customXml/itemProps1.xml><?xml version="1.0" encoding="utf-8"?>
<ds:datastoreItem xmlns:ds="http://schemas.openxmlformats.org/officeDocument/2006/customXml" ds:itemID="{3CD5B30C-8F92-4907-9071-FF6E1B11F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2b1f-1ea5-4c59-b95d-32d25950a676"/>
    <ds:schemaRef ds:uri="595708d7-0468-4924-a7cb-bb9c7dbdb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32AC3-FD03-41B5-AFF3-B61EC0976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E416C-C411-4E24-81E9-A17346A520E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95708d7-0468-4924-a7cb-bb9c7dbdb748"/>
    <ds:schemaRef ds:uri="a4552b1f-1ea5-4c59-b95d-32d25950a67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Josie Gray</cp:lastModifiedBy>
  <cp:revision>1</cp:revision>
  <dcterms:created xsi:type="dcterms:W3CDTF">2023-05-25T20:11:00Z</dcterms:created>
  <dcterms:modified xsi:type="dcterms:W3CDTF">2023-05-25T22:32:00Z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0x0101005342AB5BEAD495449EB5FB59E4688D0D</vt:lpwstr>
  </property>
</Properties>
</file>