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EBB" w14:textId="48B0EC3C" w:rsidR="00BD19A4" w:rsidRPr="00BD19A4" w:rsidRDefault="00BD19A4" w:rsidP="00BD19A4">
      <w:pPr>
        <w:pStyle w:val="Title"/>
        <w:jc w:val="center"/>
        <w:rPr>
          <w:sz w:val="44"/>
          <w:szCs w:val="44"/>
        </w:rPr>
      </w:pPr>
      <w:r w:rsidRPr="00BD19A4">
        <w:rPr>
          <w:sz w:val="44"/>
          <w:szCs w:val="44"/>
        </w:rPr>
        <w:t>Psychology EDI Adaptation Grant Application</w:t>
      </w:r>
    </w:p>
    <w:p w14:paraId="2D8E35CF" w14:textId="008FEC7F" w:rsidR="007D75B8" w:rsidRDefault="01EA27D5" w:rsidP="66EF10CD">
      <w:r w:rsidRPr="66EF10CD">
        <w:t xml:space="preserve">Use this template to complete your application. Feel free to include additional information as needed. </w:t>
      </w:r>
    </w:p>
    <w:p w14:paraId="4FB043C8" w14:textId="5B90B75C" w:rsidR="007D75B8" w:rsidRDefault="005315BA" w:rsidP="66EF10CD">
      <w:r>
        <w:t>Find m</w:t>
      </w:r>
      <w:r w:rsidR="3373905A" w:rsidRPr="66EF10CD">
        <w:t xml:space="preserve">ore information, including a list of definitions, the </w:t>
      </w:r>
      <w:r w:rsidR="1B675470" w:rsidRPr="66EF10CD">
        <w:t xml:space="preserve">rubric </w:t>
      </w:r>
      <w:r>
        <w:t>that will be</w:t>
      </w:r>
      <w:r w:rsidR="1B675470" w:rsidRPr="66EF10CD">
        <w:t xml:space="preserve"> used to evaluate all applications</w:t>
      </w:r>
      <w:r w:rsidR="39DA26BE" w:rsidRPr="66EF10CD">
        <w:t>, and support resources</w:t>
      </w:r>
      <w:r>
        <w:t xml:space="preserve">, on the </w:t>
      </w:r>
      <w:hyperlink r:id="rId8" w:history="1">
        <w:r w:rsidR="1B675470" w:rsidRPr="00BD19A4">
          <w:rPr>
            <w:rStyle w:val="Hyperlink"/>
          </w:rPr>
          <w:t>Call for Proposals page</w:t>
        </w:r>
      </w:hyperlink>
      <w:r w:rsidR="00BD19A4">
        <w:t>.</w:t>
      </w:r>
    </w:p>
    <w:p w14:paraId="2C078E63" w14:textId="4C09723A" w:rsidR="007D75B8" w:rsidRDefault="1B675470" w:rsidP="66EF10CD">
      <w:r w:rsidRPr="66EF10CD">
        <w:t>C</w:t>
      </w:r>
      <w:r w:rsidR="2287C11D" w:rsidRPr="66EF10CD">
        <w:t xml:space="preserve">ontact project manager </w:t>
      </w:r>
      <w:r w:rsidR="5D23E022" w:rsidRPr="66EF10CD">
        <w:t>Josie Gray</w:t>
      </w:r>
      <w:r w:rsidR="2287C11D" w:rsidRPr="66EF10CD">
        <w:t xml:space="preserve"> at </w:t>
      </w:r>
      <w:r w:rsidR="009C2E7A" w:rsidRPr="66EF10CD">
        <w:t>jgray@bccampus.ca</w:t>
      </w:r>
      <w:r w:rsidR="2287C11D" w:rsidRPr="66EF10CD">
        <w:t xml:space="preserve"> with any questions.</w:t>
      </w:r>
    </w:p>
    <w:p w14:paraId="17656C63" w14:textId="3296CC3C" w:rsidR="7D942B1E" w:rsidRDefault="62D6929D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t xml:space="preserve">Section A: </w:t>
      </w:r>
      <w:r w:rsidR="01EA27D5" w:rsidRPr="5C1D3B67">
        <w:rPr>
          <w:rFonts w:ascii="Calibri Light" w:hAnsi="Calibri Light"/>
        </w:rPr>
        <w:t>Applicant Information</w:t>
      </w:r>
    </w:p>
    <w:p w14:paraId="2D310628" w14:textId="0D5F8C9F" w:rsidR="7992FCED" w:rsidRDefault="004A36C1" w:rsidP="66EF10CD">
      <w:r>
        <w:rPr>
          <w:rFonts w:ascii="Calibri" w:eastAsia="Calibri" w:hAnsi="Calibri" w:cs="Calibri"/>
        </w:rPr>
        <w:t>D</w:t>
      </w:r>
      <w:r w:rsidR="7992FCED" w:rsidRPr="005F67B1">
        <w:rPr>
          <w:rFonts w:ascii="Calibri" w:eastAsia="Calibri" w:hAnsi="Calibri" w:cs="Calibri"/>
        </w:rPr>
        <w:t>esignate a lead representative for the project and submit the proposal through the lead.</w:t>
      </w:r>
      <w:r w:rsidR="49AFB30C" w:rsidRPr="005F67B1">
        <w:rPr>
          <w:rFonts w:ascii="Calibri" w:eastAsia="Calibri" w:hAnsi="Calibri" w:cs="Calibri"/>
        </w:rPr>
        <w:t xml:space="preserve"> The project lead </w:t>
      </w:r>
      <w:r w:rsidR="005315BA">
        <w:rPr>
          <w:rFonts w:ascii="Calibri" w:eastAsia="Calibri" w:hAnsi="Calibri" w:cs="Calibri"/>
        </w:rPr>
        <w:t>is</w:t>
      </w:r>
      <w:r w:rsidR="49AFB30C" w:rsidRPr="005F67B1">
        <w:rPr>
          <w:rFonts w:ascii="Calibri" w:eastAsia="Calibri" w:hAnsi="Calibri" w:cs="Calibri"/>
        </w:rPr>
        <w:t xml:space="preserve"> responsible for overseeing all aspects of the project, including disbursement of funds to collaborators </w:t>
      </w:r>
      <w:r w:rsidR="005315BA">
        <w:rPr>
          <w:rFonts w:ascii="Calibri" w:eastAsia="Calibri" w:hAnsi="Calibri" w:cs="Calibri"/>
        </w:rPr>
        <w:t>and</w:t>
      </w:r>
      <w:r w:rsidR="49AFB30C" w:rsidRPr="005F67B1">
        <w:rPr>
          <w:rFonts w:ascii="Calibri" w:eastAsia="Calibri" w:hAnsi="Calibri" w:cs="Calibri"/>
        </w:rPr>
        <w:t xml:space="preserve"> partner institutions.</w:t>
      </w:r>
    </w:p>
    <w:p w14:paraId="680F2725" w14:textId="68BD8C89" w:rsidR="5A8EF39E" w:rsidRPr="008A313B" w:rsidRDefault="46BC661F" w:rsidP="69D3203E">
      <w:pPr>
        <w:pStyle w:val="Heading2"/>
      </w:pPr>
      <w:r w:rsidRPr="5C1D3B67">
        <w:t>Lead</w:t>
      </w:r>
      <w:r w:rsidR="2D86418E" w:rsidRPr="5C1D3B67">
        <w:t xml:space="preserve"> Contact</w:t>
      </w:r>
    </w:p>
    <w:p w14:paraId="4B6A3010" w14:textId="222EA747" w:rsidR="00EAD048" w:rsidRDefault="641E3D45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Name:</w:t>
      </w:r>
    </w:p>
    <w:p w14:paraId="0070511E" w14:textId="374F92FF" w:rsidR="52C8ADB1" w:rsidRDefault="52C8ADB1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rPr>
          <w:rFonts w:eastAsiaTheme="minorEastAsia"/>
        </w:rPr>
        <w:t>Title</w:t>
      </w:r>
    </w:p>
    <w:p w14:paraId="6E373017" w14:textId="5B875790" w:rsidR="52C8ADB1" w:rsidRDefault="52C8ADB1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Faculty/</w:t>
      </w:r>
      <w:r w:rsidR="005315BA">
        <w:t>d</w:t>
      </w:r>
      <w:r w:rsidRPr="5C1D3B67">
        <w:t>epartment:</w:t>
      </w:r>
    </w:p>
    <w:p w14:paraId="468E5427" w14:textId="47552D16" w:rsidR="36D3ADD2" w:rsidRDefault="3FFE9D4F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Institution e</w:t>
      </w:r>
      <w:r w:rsidR="0E55F6D8" w:rsidRPr="5C1D3B67">
        <w:t>mail:</w:t>
      </w:r>
    </w:p>
    <w:p w14:paraId="58543350" w14:textId="728EAFD7" w:rsidR="36D3ADD2" w:rsidRPr="003B3D57" w:rsidRDefault="0E55F6D8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Institution:</w:t>
      </w:r>
    </w:p>
    <w:p w14:paraId="59C84E42" w14:textId="7D42569F" w:rsidR="52270B30" w:rsidRPr="008A313B" w:rsidRDefault="4B3C347C" w:rsidP="69D3203E">
      <w:pPr>
        <w:pStyle w:val="Heading2"/>
      </w:pPr>
      <w:r w:rsidRPr="5C1D3B67">
        <w:t>Project Team</w:t>
      </w:r>
      <w:r w:rsidR="587A16C1" w:rsidRPr="5C1D3B67">
        <w:t xml:space="preserve"> Members</w:t>
      </w:r>
    </w:p>
    <w:p w14:paraId="3859A604" w14:textId="33ACD73A" w:rsidR="0D1B8F9B" w:rsidRDefault="1B8FC756" w:rsidP="66EF10CD">
      <w:r w:rsidRPr="66EF10CD">
        <w:t xml:space="preserve">Provide a list of </w:t>
      </w:r>
      <w:r w:rsidR="46BC661F" w:rsidRPr="66EF10CD">
        <w:t>who will participat</w:t>
      </w:r>
      <w:r w:rsidR="004A36C1">
        <w:t>e</w:t>
      </w:r>
      <w:r w:rsidR="46BC661F" w:rsidRPr="66EF10CD">
        <w:t xml:space="preserve"> in this </w:t>
      </w:r>
      <w:r w:rsidR="22FA908D" w:rsidRPr="66EF10CD">
        <w:t xml:space="preserve">project. </w:t>
      </w:r>
      <w:r w:rsidR="004A36C1">
        <w:t>Include</w:t>
      </w:r>
      <w:r w:rsidR="168D51BA" w:rsidRPr="66EF10CD">
        <w:t xml:space="preserve"> their title</w:t>
      </w:r>
      <w:r w:rsidR="230B681E" w:rsidRPr="66EF10CD">
        <w:t>, institutional affiliation,</w:t>
      </w:r>
      <w:r w:rsidR="46BC661F" w:rsidRPr="66EF10CD">
        <w:t xml:space="preserve"> anticipated roles</w:t>
      </w:r>
      <w:r w:rsidR="10801D40" w:rsidRPr="66EF10CD">
        <w:t xml:space="preserve">, and a description of the expertise and </w:t>
      </w:r>
      <w:r w:rsidR="2C57C280" w:rsidRPr="66EF10CD">
        <w:t>perspectives</w:t>
      </w:r>
      <w:r w:rsidR="10801D40" w:rsidRPr="66EF10CD">
        <w:t xml:space="preserve"> they </w:t>
      </w:r>
      <w:r w:rsidR="6099786A" w:rsidRPr="66EF10CD">
        <w:t>bring</w:t>
      </w:r>
      <w:r w:rsidR="10801D40" w:rsidRPr="66EF10CD">
        <w:t xml:space="preserve"> to the project</w:t>
      </w:r>
      <w:r w:rsidR="46BC661F" w:rsidRPr="66EF10CD">
        <w:t>.</w:t>
      </w:r>
      <w:r w:rsidR="6F9BEFC7" w:rsidRPr="66EF10CD">
        <w:t xml:space="preserve"> If you plan to use grant funds to hire one or more students, include that </w:t>
      </w:r>
      <w:r w:rsidR="005315BA">
        <w:t xml:space="preserve">information </w:t>
      </w:r>
      <w:r w:rsidR="6F9BEFC7" w:rsidRPr="66EF10CD">
        <w:t>here too</w:t>
      </w:r>
      <w:r w:rsidR="005315BA">
        <w:t>.</w:t>
      </w:r>
      <w:r w:rsidR="2106399F" w:rsidRPr="66EF10CD">
        <w:t xml:space="preserve"> </w:t>
      </w:r>
      <w:r w:rsidR="005315BA">
        <w:t>N</w:t>
      </w:r>
      <w:r w:rsidR="2106399F" w:rsidRPr="66EF10CD">
        <w:t>ote you do not need to have</w:t>
      </w:r>
      <w:r w:rsidR="005315BA">
        <w:t xml:space="preserve"> identified</w:t>
      </w:r>
      <w:r w:rsidR="2106399F" w:rsidRPr="66EF10CD">
        <w:t xml:space="preserve"> student participants at this time</w:t>
      </w:r>
      <w:r w:rsidR="6F9BEFC7" w:rsidRPr="66EF10CD">
        <w:t>.</w:t>
      </w:r>
      <w:r w:rsidR="265AB96C" w:rsidRPr="66EF10CD">
        <w:t xml:space="preserve"> Add additional rows to the table if needed.</w:t>
      </w:r>
    </w:p>
    <w:tbl>
      <w:tblPr>
        <w:tblStyle w:val="GridTable4"/>
        <w:tblW w:w="0" w:type="auto"/>
        <w:tblLayout w:type="fixed"/>
        <w:tblLook w:val="0620" w:firstRow="1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7CC66985" w14:paraId="5EA41F62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340" w:type="dxa"/>
          </w:tcPr>
          <w:p w14:paraId="04E9CF51" w14:textId="6B47F1E6" w:rsidR="6FD28FD8" w:rsidRDefault="21ACE599" w:rsidP="66EF10CD">
            <w:r w:rsidRPr="66EF10CD">
              <w:t xml:space="preserve">Name and </w:t>
            </w:r>
            <w:r w:rsidR="005315BA">
              <w:t>T</w:t>
            </w:r>
            <w:r w:rsidRPr="66EF10CD">
              <w:t>itle</w:t>
            </w:r>
          </w:p>
        </w:tc>
        <w:tc>
          <w:tcPr>
            <w:tcW w:w="2340" w:type="dxa"/>
          </w:tcPr>
          <w:p w14:paraId="6396F381" w14:textId="2D897764" w:rsidR="6FD28FD8" w:rsidRDefault="21ACE599" w:rsidP="66EF10CD">
            <w:r w:rsidRPr="66EF10CD">
              <w:t>Institution</w:t>
            </w:r>
          </w:p>
        </w:tc>
        <w:tc>
          <w:tcPr>
            <w:tcW w:w="2340" w:type="dxa"/>
          </w:tcPr>
          <w:p w14:paraId="0D9C46DC" w14:textId="2AFA8093" w:rsidR="6FD28FD8" w:rsidRDefault="21ACE599" w:rsidP="66EF10CD">
            <w:r w:rsidRPr="66EF10CD">
              <w:t xml:space="preserve">Role in </w:t>
            </w:r>
            <w:r w:rsidR="005315BA">
              <w:t>P</w:t>
            </w:r>
            <w:r w:rsidRPr="66EF10CD">
              <w:t>roject</w:t>
            </w:r>
          </w:p>
        </w:tc>
        <w:tc>
          <w:tcPr>
            <w:tcW w:w="2340" w:type="dxa"/>
          </w:tcPr>
          <w:p w14:paraId="781EF8E2" w14:textId="5D148E79" w:rsidR="6FD28FD8" w:rsidRDefault="487FF76D" w:rsidP="66EF10CD">
            <w:r w:rsidRPr="66EF10CD">
              <w:t>Experience/</w:t>
            </w:r>
            <w:r w:rsidR="005315BA">
              <w:t>A</w:t>
            </w:r>
            <w:r w:rsidR="78771666" w:rsidRPr="66EF10CD">
              <w:t xml:space="preserve">reas of </w:t>
            </w:r>
            <w:r w:rsidR="005315BA">
              <w:t>E</w:t>
            </w:r>
            <w:r w:rsidR="78771666" w:rsidRPr="66EF10CD">
              <w:t>xpertise</w:t>
            </w:r>
          </w:p>
        </w:tc>
      </w:tr>
      <w:tr w:rsidR="7CC66985" w14:paraId="72388510" w14:textId="77777777" w:rsidTr="0080081A">
        <w:trPr>
          <w:trHeight w:val="300"/>
        </w:trPr>
        <w:tc>
          <w:tcPr>
            <w:tcW w:w="2340" w:type="dxa"/>
          </w:tcPr>
          <w:p w14:paraId="62DDF410" w14:textId="79FCF05D" w:rsidR="7CC66985" w:rsidRDefault="7CC66985" w:rsidP="7CC66985"/>
        </w:tc>
        <w:tc>
          <w:tcPr>
            <w:tcW w:w="2340" w:type="dxa"/>
          </w:tcPr>
          <w:p w14:paraId="54FA6F4E" w14:textId="07FB58A1" w:rsidR="7CC66985" w:rsidRDefault="7CC66985" w:rsidP="7CC66985"/>
        </w:tc>
        <w:tc>
          <w:tcPr>
            <w:tcW w:w="2340" w:type="dxa"/>
          </w:tcPr>
          <w:p w14:paraId="2623A732" w14:textId="4A3885E5" w:rsidR="7CC66985" w:rsidRDefault="7CC66985" w:rsidP="7CC66985"/>
        </w:tc>
        <w:tc>
          <w:tcPr>
            <w:tcW w:w="2340" w:type="dxa"/>
          </w:tcPr>
          <w:p w14:paraId="473738D5" w14:textId="2EB3163C" w:rsidR="7CC66985" w:rsidRDefault="7CC66985" w:rsidP="7CC66985"/>
        </w:tc>
      </w:tr>
      <w:tr w:rsidR="406C4801" w14:paraId="0790885C" w14:textId="77777777" w:rsidTr="0080081A">
        <w:trPr>
          <w:trHeight w:val="300"/>
        </w:trPr>
        <w:tc>
          <w:tcPr>
            <w:tcW w:w="2340" w:type="dxa"/>
          </w:tcPr>
          <w:p w14:paraId="577A677E" w14:textId="6E4E0130" w:rsidR="406C4801" w:rsidRDefault="406C4801" w:rsidP="406C4801"/>
        </w:tc>
        <w:tc>
          <w:tcPr>
            <w:tcW w:w="2340" w:type="dxa"/>
          </w:tcPr>
          <w:p w14:paraId="70E252A0" w14:textId="2224DFE4" w:rsidR="406C4801" w:rsidRDefault="406C4801" w:rsidP="406C4801"/>
        </w:tc>
        <w:tc>
          <w:tcPr>
            <w:tcW w:w="2340" w:type="dxa"/>
          </w:tcPr>
          <w:p w14:paraId="12547ED5" w14:textId="09BEF1F7" w:rsidR="406C4801" w:rsidRDefault="406C4801" w:rsidP="406C4801"/>
        </w:tc>
        <w:tc>
          <w:tcPr>
            <w:tcW w:w="2340" w:type="dxa"/>
          </w:tcPr>
          <w:p w14:paraId="51CEB138" w14:textId="03FCE7F4" w:rsidR="406C4801" w:rsidRDefault="406C4801" w:rsidP="406C4801"/>
        </w:tc>
      </w:tr>
      <w:tr w:rsidR="406C4801" w14:paraId="3EDB1ED7" w14:textId="77777777" w:rsidTr="0080081A">
        <w:trPr>
          <w:trHeight w:val="300"/>
        </w:trPr>
        <w:tc>
          <w:tcPr>
            <w:tcW w:w="2340" w:type="dxa"/>
          </w:tcPr>
          <w:p w14:paraId="3ED3147F" w14:textId="0B85869A" w:rsidR="406C4801" w:rsidRDefault="406C4801" w:rsidP="406C4801"/>
        </w:tc>
        <w:tc>
          <w:tcPr>
            <w:tcW w:w="2340" w:type="dxa"/>
          </w:tcPr>
          <w:p w14:paraId="560C48F5" w14:textId="239135F5" w:rsidR="406C4801" w:rsidRDefault="406C4801" w:rsidP="406C4801"/>
        </w:tc>
        <w:tc>
          <w:tcPr>
            <w:tcW w:w="2340" w:type="dxa"/>
          </w:tcPr>
          <w:p w14:paraId="345B4990" w14:textId="55815DFC" w:rsidR="406C4801" w:rsidRDefault="406C4801" w:rsidP="406C4801"/>
        </w:tc>
        <w:tc>
          <w:tcPr>
            <w:tcW w:w="2340" w:type="dxa"/>
          </w:tcPr>
          <w:p w14:paraId="6391DF08" w14:textId="42758DBF" w:rsidR="406C4801" w:rsidRDefault="406C4801" w:rsidP="406C4801"/>
        </w:tc>
      </w:tr>
      <w:tr w:rsidR="406C4801" w14:paraId="183E7332" w14:textId="77777777" w:rsidTr="0080081A">
        <w:trPr>
          <w:trHeight w:val="300"/>
        </w:trPr>
        <w:tc>
          <w:tcPr>
            <w:tcW w:w="2340" w:type="dxa"/>
          </w:tcPr>
          <w:p w14:paraId="181C2F76" w14:textId="16D63B3A" w:rsidR="406C4801" w:rsidRDefault="406C4801" w:rsidP="406C4801"/>
        </w:tc>
        <w:tc>
          <w:tcPr>
            <w:tcW w:w="2340" w:type="dxa"/>
          </w:tcPr>
          <w:p w14:paraId="7756B71F" w14:textId="5A976D4E" w:rsidR="406C4801" w:rsidRDefault="406C4801" w:rsidP="406C4801"/>
        </w:tc>
        <w:tc>
          <w:tcPr>
            <w:tcW w:w="2340" w:type="dxa"/>
          </w:tcPr>
          <w:p w14:paraId="0F9D8D78" w14:textId="129AEF41" w:rsidR="406C4801" w:rsidRDefault="406C4801" w:rsidP="406C4801"/>
        </w:tc>
        <w:tc>
          <w:tcPr>
            <w:tcW w:w="2340" w:type="dxa"/>
          </w:tcPr>
          <w:p w14:paraId="6C8C982E" w14:textId="147EE5AF" w:rsidR="406C4801" w:rsidRDefault="406C4801" w:rsidP="406C4801"/>
        </w:tc>
      </w:tr>
    </w:tbl>
    <w:p w14:paraId="6B93134D" w14:textId="4E615334" w:rsidR="11E84758" w:rsidRDefault="11E84758" w:rsidP="3B38FCBD">
      <w:pPr>
        <w:pStyle w:val="Heading2"/>
      </w:pPr>
      <w:r w:rsidRPr="5C1D3B67">
        <w:rPr>
          <w:rFonts w:eastAsiaTheme="minorEastAsia"/>
        </w:rPr>
        <w:t>Diversity of Project Team</w:t>
      </w:r>
    </w:p>
    <w:p w14:paraId="55A66153" w14:textId="68D8E958" w:rsidR="037A834A" w:rsidRDefault="037A834A" w:rsidP="66EF10CD">
      <w:r w:rsidRPr="66EF10CD">
        <w:t xml:space="preserve">How </w:t>
      </w:r>
      <w:r w:rsidR="005315BA">
        <w:t>will</w:t>
      </w:r>
      <w:r w:rsidR="30EFF9EE" w:rsidRPr="66EF10CD">
        <w:t xml:space="preserve"> the</w:t>
      </w:r>
      <w:r w:rsidR="6F94DF1F" w:rsidRPr="66EF10CD">
        <w:t xml:space="preserve"> </w:t>
      </w:r>
      <w:r w:rsidR="17CAAB9A" w:rsidRPr="66EF10CD">
        <w:t xml:space="preserve">diverse </w:t>
      </w:r>
      <w:r w:rsidR="6F94DF1F" w:rsidRPr="66EF10CD">
        <w:t xml:space="preserve">skills, expertise, and lived experiences of </w:t>
      </w:r>
      <w:r w:rsidR="004A36C1">
        <w:t>your</w:t>
      </w:r>
      <w:r w:rsidR="004A36C1" w:rsidRPr="66EF10CD">
        <w:t xml:space="preserve"> </w:t>
      </w:r>
      <w:r w:rsidR="6F94DF1F" w:rsidRPr="66EF10CD">
        <w:t xml:space="preserve">team members </w:t>
      </w:r>
      <w:r w:rsidR="30EFF9EE" w:rsidRPr="66EF10CD">
        <w:t>inf</w:t>
      </w:r>
      <w:r w:rsidR="61EB01D0" w:rsidRPr="66EF10CD">
        <w:t xml:space="preserve">orm </w:t>
      </w:r>
      <w:r w:rsidR="30EFF9EE" w:rsidRPr="66EF10CD">
        <w:t xml:space="preserve">the team’s </w:t>
      </w:r>
      <w:r w:rsidRPr="66EF10CD">
        <w:t>approach to and understanding of this project?</w:t>
      </w:r>
      <w:r w:rsidR="19D0EA37" w:rsidRPr="66EF10CD">
        <w:t xml:space="preserve"> </w:t>
      </w:r>
    </w:p>
    <w:p w14:paraId="23808A8E" w14:textId="4C2187AC" w:rsidR="5CF43376" w:rsidRDefault="5CF43376" w:rsidP="66EF10CD">
      <w:r w:rsidRPr="66EF10CD">
        <w:t>Equity, diversity, and inclusion are part of our core values. To understand what th</w:t>
      </w:r>
      <w:r w:rsidR="005315BA">
        <w:t>e</w:t>
      </w:r>
      <w:r w:rsidRPr="66EF10CD">
        <w:t xml:space="preserve">se terms mean to us, read </w:t>
      </w:r>
      <w:proofErr w:type="spellStart"/>
      <w:r w:rsidRPr="66EF10CD">
        <w:t>BCcampus’s</w:t>
      </w:r>
      <w:proofErr w:type="spellEnd"/>
      <w:r w:rsidRPr="66EF10CD">
        <w:t xml:space="preserve"> </w:t>
      </w:r>
      <w:hyperlink r:id="rId9">
        <w:r w:rsidRPr="66EF10CD">
          <w:rPr>
            <w:rStyle w:val="Hyperlink"/>
          </w:rPr>
          <w:t>EDI statement</w:t>
        </w:r>
      </w:hyperlink>
      <w:r w:rsidRPr="66EF10CD">
        <w:t>.</w:t>
      </w:r>
    </w:p>
    <w:p w14:paraId="0B206B3E" w14:textId="1FEE1E80" w:rsidR="7CC66985" w:rsidRDefault="3C399044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74C7FB41" w14:textId="3CBEF82B" w:rsidR="69D3203E" w:rsidRDefault="69D3203E">
      <w:r>
        <w:lastRenderedPageBreak/>
        <w:br w:type="page"/>
      </w:r>
    </w:p>
    <w:p w14:paraId="7CD1F4A0" w14:textId="26E7F204" w:rsidR="1425F6E5" w:rsidRDefault="2515D760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lastRenderedPageBreak/>
        <w:t xml:space="preserve">Section B: </w:t>
      </w:r>
      <w:r w:rsidR="46BC661F" w:rsidRPr="5C1D3B67">
        <w:rPr>
          <w:rFonts w:ascii="Calibri Light" w:hAnsi="Calibri Light"/>
        </w:rPr>
        <w:t xml:space="preserve">Project </w:t>
      </w:r>
      <w:r w:rsidR="2869DEC8" w:rsidRPr="5C1D3B67">
        <w:rPr>
          <w:rFonts w:ascii="Calibri Light" w:hAnsi="Calibri Light"/>
        </w:rPr>
        <w:t>Proposal</w:t>
      </w:r>
    </w:p>
    <w:p w14:paraId="4A433FDE" w14:textId="709BF26F" w:rsidR="2CA41DE2" w:rsidRDefault="2CA41DE2" w:rsidP="7CC66985">
      <w:pPr>
        <w:pStyle w:val="Heading2"/>
      </w:pPr>
      <w:r w:rsidRPr="5C1D3B67">
        <w:t>Vision and Goals</w:t>
      </w:r>
    </w:p>
    <w:p w14:paraId="33D0356D" w14:textId="6D5CFB9E" w:rsidR="562BA4A4" w:rsidRDefault="562BA4A4" w:rsidP="66EF10CD">
      <w:r w:rsidRPr="66EF10CD">
        <w:t>Describe your vision for th</w:t>
      </w:r>
      <w:r w:rsidR="005315BA">
        <w:t>e</w:t>
      </w:r>
      <w:r w:rsidRPr="66EF10CD">
        <w:t xml:space="preserve"> adaptation</w:t>
      </w:r>
      <w:r w:rsidR="16FE6DAC" w:rsidRPr="66EF10CD">
        <w:t xml:space="preserve"> and what you hope to achieve</w:t>
      </w:r>
      <w:r w:rsidRPr="66EF10CD">
        <w:t xml:space="preserve">. </w:t>
      </w:r>
      <w:r w:rsidR="12634B11" w:rsidRPr="66EF10CD">
        <w:t xml:space="preserve">What principles, frameworks, and/or values </w:t>
      </w:r>
      <w:r w:rsidR="005315BA">
        <w:t xml:space="preserve">will </w:t>
      </w:r>
      <w:r w:rsidR="12634B11" w:rsidRPr="66EF10CD">
        <w:t xml:space="preserve">guide your approach </w:t>
      </w:r>
      <w:r w:rsidR="791388DD" w:rsidRPr="66EF10CD">
        <w:t>and your priorities</w:t>
      </w:r>
      <w:r w:rsidR="12634B11" w:rsidRPr="66EF10CD">
        <w:t xml:space="preserve">? </w:t>
      </w:r>
      <w:r w:rsidR="7DFEB84F" w:rsidRPr="66EF10CD">
        <w:t>What impact do you want to have?</w:t>
      </w:r>
    </w:p>
    <w:p w14:paraId="01A7196F" w14:textId="050C4EF4" w:rsidR="7CC66985" w:rsidRDefault="02FA0D91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7C7D6126" w14:textId="34296980" w:rsidR="2CA41DE2" w:rsidRDefault="2CA41DE2" w:rsidP="7CC66985">
      <w:pPr>
        <w:pStyle w:val="Heading2"/>
      </w:pPr>
      <w:r w:rsidRPr="5C1D3B67">
        <w:t>Workplan</w:t>
      </w:r>
      <w:r w:rsidR="2C614B3C" w:rsidRPr="5C1D3B67">
        <w:t xml:space="preserve"> and Time</w:t>
      </w:r>
      <w:r w:rsidR="005315BA">
        <w:t xml:space="preserve"> L</w:t>
      </w:r>
      <w:r w:rsidR="2C614B3C" w:rsidRPr="5C1D3B67">
        <w:t>ine</w:t>
      </w:r>
    </w:p>
    <w:p w14:paraId="672F4D7C" w14:textId="72D891C3" w:rsidR="7CC66985" w:rsidRDefault="2C614B3C" w:rsidP="66EF10CD">
      <w:r w:rsidRPr="66EF10CD">
        <w:t xml:space="preserve">Provide a high-level overview of the work </w:t>
      </w:r>
      <w:r w:rsidR="005315BA">
        <w:t xml:space="preserve">you will do </w:t>
      </w:r>
      <w:r w:rsidRPr="66EF10CD">
        <w:t xml:space="preserve">to </w:t>
      </w:r>
      <w:r w:rsidR="5DCEF668" w:rsidRPr="66EF10CD">
        <w:t>complete the project</w:t>
      </w:r>
      <w:r w:rsidRPr="66EF10CD">
        <w:t>. Please outline your project time</w:t>
      </w:r>
      <w:r w:rsidR="005315BA">
        <w:t xml:space="preserve"> </w:t>
      </w:r>
      <w:r w:rsidRPr="66EF10CD">
        <w:t xml:space="preserve">line and note key milestones. This </w:t>
      </w:r>
      <w:r w:rsidR="3AE83528" w:rsidRPr="66EF10CD">
        <w:t xml:space="preserve">should account for </w:t>
      </w:r>
      <w:r w:rsidR="404AEB2B" w:rsidRPr="66EF10CD">
        <w:t>an initial review of</w:t>
      </w:r>
      <w:r w:rsidR="3AE83528" w:rsidRPr="66EF10CD">
        <w:t xml:space="preserve"> the textbook</w:t>
      </w:r>
      <w:r w:rsidR="21CA3AF5" w:rsidRPr="66EF10CD">
        <w:t xml:space="preserve">, </w:t>
      </w:r>
      <w:r w:rsidR="3AE83528" w:rsidRPr="66EF10CD">
        <w:t>writing new or adapting existing content</w:t>
      </w:r>
      <w:r w:rsidR="22DA71FE" w:rsidRPr="66EF10CD">
        <w:t>, review and revisions, copyediting</w:t>
      </w:r>
      <w:r w:rsidR="7F6DAC45" w:rsidRPr="66EF10CD">
        <w:t>, and production and publication.</w:t>
      </w:r>
    </w:p>
    <w:p w14:paraId="5995E4CC" w14:textId="0052A338" w:rsidR="018BBD1B" w:rsidRDefault="018BBD1B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0C2862BD" w14:textId="06FFACDB" w:rsidR="7CC66985" w:rsidRDefault="3EB6D4A5" w:rsidP="3B38FCBD">
      <w:pPr>
        <w:pStyle w:val="Heading2"/>
      </w:pPr>
      <w:r w:rsidRPr="5C1D3B67">
        <w:t>Collaboration</w:t>
      </w:r>
    </w:p>
    <w:p w14:paraId="646CFA71" w14:textId="795CC85E" w:rsidR="004F0EC6" w:rsidRDefault="3EB6D4A5" w:rsidP="66EF10CD">
      <w:r w:rsidRPr="66EF10CD">
        <w:t xml:space="preserve">How will you ensure collaboration and meaningful engagement across the team </w:t>
      </w:r>
      <w:r w:rsidR="005315BA">
        <w:t>during</w:t>
      </w:r>
      <w:r w:rsidR="005315BA" w:rsidRPr="66EF10CD">
        <w:t xml:space="preserve"> </w:t>
      </w:r>
      <w:r w:rsidRPr="66EF10CD">
        <w:t>the project?</w:t>
      </w:r>
    </w:p>
    <w:p w14:paraId="2D0B82CA" w14:textId="762B4415" w:rsidR="42C13AC9" w:rsidRDefault="42C13AC9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372313DC" w14:textId="57BDB35D" w:rsidR="004F0EC6" w:rsidRDefault="004F0EC6" w:rsidP="69D3203E"/>
    <w:p w14:paraId="2396EBD3" w14:textId="77777777" w:rsidR="004F0EC6" w:rsidRDefault="004F0EC6" w:rsidP="69D3203E"/>
    <w:p w14:paraId="693410D4" w14:textId="04B4D515" w:rsidR="69D3203E" w:rsidRDefault="69D3203E">
      <w:r>
        <w:br w:type="page"/>
      </w:r>
    </w:p>
    <w:p w14:paraId="72A0332A" w14:textId="13717956" w:rsidR="4E76AA69" w:rsidRDefault="7BEC7FFF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lastRenderedPageBreak/>
        <w:t>Section C: Budget</w:t>
      </w:r>
    </w:p>
    <w:p w14:paraId="2AE3EF28" w14:textId="0F6DD21E" w:rsidR="0C48B790" w:rsidRPr="008A313B" w:rsidRDefault="0FD6CCFD" w:rsidP="69D3203E">
      <w:pPr>
        <w:pStyle w:val="Heading2"/>
      </w:pPr>
      <w:r w:rsidRPr="5C1D3B67">
        <w:t>Budget</w:t>
      </w:r>
    </w:p>
    <w:p w14:paraId="03227782" w14:textId="0582AEDB" w:rsidR="007709DD" w:rsidRPr="007709DD" w:rsidRDefault="12C7B1D5" w:rsidP="66EF10CD">
      <w:r w:rsidRPr="66EF10CD">
        <w:t>D</w:t>
      </w:r>
      <w:r w:rsidR="00CCBA6B" w:rsidRPr="66EF10CD">
        <w:t xml:space="preserve">escribe how </w:t>
      </w:r>
      <w:r w:rsidR="005315BA">
        <w:t xml:space="preserve">you will use </w:t>
      </w:r>
      <w:r w:rsidR="00CCBA6B" w:rsidRPr="66EF10CD">
        <w:t>the grant money</w:t>
      </w:r>
      <w:r w:rsidR="6D0A247B" w:rsidRPr="66EF10CD">
        <w:t xml:space="preserve">. </w:t>
      </w:r>
      <w:r w:rsidR="004A36C1">
        <w:t>You can use t</w:t>
      </w:r>
      <w:r w:rsidR="6E045DC0" w:rsidRPr="66EF10CD">
        <w:t xml:space="preserve">he </w:t>
      </w:r>
      <w:r w:rsidR="16AEF654" w:rsidRPr="66EF10CD">
        <w:t>budget</w:t>
      </w:r>
      <w:r w:rsidR="03F44810" w:rsidRPr="66EF10CD">
        <w:t xml:space="preserve"> </w:t>
      </w:r>
      <w:r w:rsidR="039B098B" w:rsidRPr="66EF10CD">
        <w:t>to</w:t>
      </w:r>
      <w:r w:rsidR="03F44810" w:rsidRPr="66EF10CD">
        <w:t xml:space="preserve"> </w:t>
      </w:r>
      <w:r w:rsidR="0C78B74F" w:rsidRPr="66EF10CD">
        <w:t xml:space="preserve">pay team members </w:t>
      </w:r>
      <w:r w:rsidR="005315BA">
        <w:t>and</w:t>
      </w:r>
      <w:r w:rsidR="0C78B74F" w:rsidRPr="66EF10CD">
        <w:t xml:space="preserve"> </w:t>
      </w:r>
      <w:r w:rsidR="005315BA">
        <w:t>hire</w:t>
      </w:r>
      <w:r w:rsidR="005315BA" w:rsidRPr="66EF10CD">
        <w:t xml:space="preserve"> </w:t>
      </w:r>
      <w:r w:rsidR="03F44810" w:rsidRPr="66EF10CD">
        <w:t>research assistants, technical support, media production services</w:t>
      </w:r>
      <w:r w:rsidR="14D6DED4" w:rsidRPr="66EF10CD">
        <w:t xml:space="preserve">, </w:t>
      </w:r>
      <w:r w:rsidR="7C171DDB" w:rsidRPr="66EF10CD">
        <w:t xml:space="preserve">and </w:t>
      </w:r>
      <w:r w:rsidR="03F44810" w:rsidRPr="66EF10CD">
        <w:t>copyright services.</w:t>
      </w:r>
    </w:p>
    <w:p w14:paraId="180D37AC" w14:textId="0BB02602" w:rsidR="3A6CB3D5" w:rsidRDefault="7885184B" w:rsidP="66EF10CD">
      <w:r w:rsidRPr="66EF10CD">
        <w:t xml:space="preserve">Note we typically fund projects in two ways: </w:t>
      </w:r>
      <w:r w:rsidR="005315BA">
        <w:t>W</w:t>
      </w:r>
      <w:r w:rsidRPr="66EF10CD">
        <w:t>e directly pay an individual, who then manage</w:t>
      </w:r>
      <w:r w:rsidR="005315BA">
        <w:t>s</w:t>
      </w:r>
      <w:r w:rsidRPr="66EF10CD">
        <w:t xml:space="preserve"> the grant funds and do</w:t>
      </w:r>
      <w:r w:rsidR="005315BA">
        <w:t>es</w:t>
      </w:r>
      <w:r w:rsidRPr="66EF10CD">
        <w:t xml:space="preserve"> the work on their own time, or we pay an institution, which distribute</w:t>
      </w:r>
      <w:r w:rsidR="005315BA">
        <w:t>s</w:t>
      </w:r>
      <w:r w:rsidRPr="66EF10CD">
        <w:t xml:space="preserve"> the funds (</w:t>
      </w:r>
      <w:r w:rsidR="005315BA">
        <w:t>e.g.</w:t>
      </w:r>
      <w:r w:rsidRPr="66EF10CD">
        <w:t xml:space="preserve">, course release). </w:t>
      </w:r>
      <w:r w:rsidR="005315BA">
        <w:t>C</w:t>
      </w:r>
      <w:r w:rsidRPr="66EF10CD">
        <w:t>onsider who will manage the finances for the project.</w:t>
      </w:r>
    </w:p>
    <w:p w14:paraId="27F55D89" w14:textId="3A857AC3" w:rsidR="006D110B" w:rsidRPr="006D110B" w:rsidRDefault="45692BE4" w:rsidP="3B38FCBD">
      <w:pPr>
        <w:pStyle w:val="Heading3"/>
      </w:pPr>
      <w:r>
        <w:t>Grant Funds</w:t>
      </w:r>
    </w:p>
    <w:p w14:paraId="13095823" w14:textId="7E0389D8" w:rsidR="0C48B790" w:rsidRDefault="0FD6CCFD" w:rsidP="66EF10CD">
      <w:pPr>
        <w:rPr>
          <w:highlight w:val="yellow"/>
        </w:rPr>
      </w:pPr>
      <w:r w:rsidRPr="5C1D3B67">
        <w:t xml:space="preserve">Lay out a budget that describes how </w:t>
      </w:r>
      <w:r w:rsidR="005315BA">
        <w:t xml:space="preserve">and when you will allocate </w:t>
      </w:r>
      <w:r w:rsidR="140041F6" w:rsidRPr="5C1D3B67">
        <w:t xml:space="preserve">grant </w:t>
      </w:r>
      <w:r w:rsidRPr="5C1D3B67">
        <w:t>funding.</w:t>
      </w:r>
      <w:r w:rsidR="05F11B1E" w:rsidRPr="5C1D3B67">
        <w:t xml:space="preserve"> </w:t>
      </w:r>
      <w:r w:rsidR="3B4B57B8" w:rsidRPr="5C1D3B67">
        <w:t>T</w:t>
      </w:r>
      <w:r w:rsidR="39835AA7" w:rsidRPr="5C1D3B67">
        <w:t>h</w:t>
      </w:r>
      <w:r w:rsidR="3B4B57B8" w:rsidRPr="5C1D3B67">
        <w:t xml:space="preserve">e total amount of funding available from BCcampus is </w:t>
      </w:r>
      <w:r w:rsidR="3B4B57B8" w:rsidRPr="005E402A">
        <w:t>$</w:t>
      </w:r>
      <w:r w:rsidR="34E7EE42" w:rsidRPr="005E402A">
        <w:t>20</w:t>
      </w:r>
      <w:r w:rsidR="3B4B57B8" w:rsidRPr="005E402A">
        <w:t>,000</w:t>
      </w:r>
      <w:r w:rsidR="743F8F6E" w:rsidRPr="005E402A">
        <w:t>.</w:t>
      </w:r>
      <w:r w:rsidR="7650061F" w:rsidRPr="5C1D3B67">
        <w:rPr>
          <w:highlight w:val="yellow"/>
        </w:rPr>
        <w:t xml:space="preserve"> </w:t>
      </w:r>
    </w:p>
    <w:p w14:paraId="777CF14A" w14:textId="3DFD3AF3" w:rsidR="0C48B790" w:rsidRDefault="7650061F" w:rsidP="66EF10CD">
      <w:r w:rsidRPr="005F67B1">
        <w:t>Note</w:t>
      </w:r>
      <w:r w:rsidR="25F5BB0E" w:rsidRPr="005F67B1">
        <w:t xml:space="preserve">: </w:t>
      </w:r>
      <w:r w:rsidRPr="005F67B1">
        <w:t xml:space="preserve">BCcampus will also provide the following in-kind: </w:t>
      </w:r>
      <w:r w:rsidR="005315BA">
        <w:t>a</w:t>
      </w:r>
      <w:r w:rsidR="1412291A" w:rsidRPr="005F67B1">
        <w:t xml:space="preserve">ccess to </w:t>
      </w:r>
      <w:r w:rsidR="4FC01476" w:rsidRPr="005F67B1">
        <w:t>a</w:t>
      </w:r>
      <w:r w:rsidR="3D536615" w:rsidRPr="005F67B1">
        <w:t xml:space="preserve"> curriculum equity </w:t>
      </w:r>
      <w:r w:rsidR="4FC01476" w:rsidRPr="005F67B1">
        <w:t xml:space="preserve">consultant </w:t>
      </w:r>
      <w:r w:rsidR="005315BA">
        <w:t>for</w:t>
      </w:r>
      <w:r w:rsidR="4FC01476" w:rsidRPr="005F67B1">
        <w:t xml:space="preserve"> guidance and feedback, </w:t>
      </w:r>
      <w:r w:rsidR="738DB42A" w:rsidRPr="005F67B1">
        <w:t>production</w:t>
      </w:r>
      <w:r w:rsidR="20BF708C" w:rsidRPr="005F67B1">
        <w:t>/publishing</w:t>
      </w:r>
      <w:r w:rsidR="738DB42A" w:rsidRPr="005F67B1">
        <w:t xml:space="preserve"> </w:t>
      </w:r>
      <w:r w:rsidR="51BE9A99" w:rsidRPr="005F67B1">
        <w:t xml:space="preserve">support </w:t>
      </w:r>
      <w:r w:rsidR="738DB42A" w:rsidRPr="005F67B1">
        <w:t>(Pressbooks</w:t>
      </w:r>
      <w:r w:rsidR="0138C26B" w:rsidRPr="005F67B1">
        <w:t>, open licences,</w:t>
      </w:r>
      <w:r w:rsidR="738DB42A" w:rsidRPr="005F67B1">
        <w:t xml:space="preserve"> and accessibility)</w:t>
      </w:r>
      <w:r w:rsidR="13EB7509" w:rsidRPr="005F67B1">
        <w:t>, and</w:t>
      </w:r>
      <w:r w:rsidR="738DB42A" w:rsidRPr="005F67B1">
        <w:t xml:space="preserve"> </w:t>
      </w:r>
      <w:r w:rsidR="4FC01476" w:rsidRPr="005F67B1">
        <w:t>c</w:t>
      </w:r>
      <w:r w:rsidRPr="005F67B1">
        <w:t>opyediting</w:t>
      </w:r>
      <w:r w:rsidR="1AADF44E" w:rsidRPr="005F67B1">
        <w:t>.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1271"/>
        <w:gridCol w:w="1985"/>
        <w:gridCol w:w="4819"/>
        <w:gridCol w:w="1275"/>
      </w:tblGrid>
      <w:tr w:rsidR="00A83457" w14:paraId="4F80ACD6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5AB672D7" w14:textId="5DEF688D" w:rsidR="00A83457" w:rsidRPr="00FC6263" w:rsidRDefault="3FCAB863" w:rsidP="69D3203E">
            <w:pPr>
              <w:rPr>
                <w:b w:val="0"/>
                <w:bCs w:val="0"/>
              </w:rPr>
            </w:pPr>
            <w:r w:rsidRPr="69D3203E">
              <w:t>Date</w:t>
            </w:r>
          </w:p>
        </w:tc>
        <w:tc>
          <w:tcPr>
            <w:tcW w:w="1985" w:type="dxa"/>
          </w:tcPr>
          <w:p w14:paraId="246089CF" w14:textId="5151C54F" w:rsidR="00A83457" w:rsidRPr="00FC6263" w:rsidRDefault="3FCAB863" w:rsidP="69D3203E">
            <w:pPr>
              <w:rPr>
                <w:b w:val="0"/>
                <w:bCs w:val="0"/>
              </w:rPr>
            </w:pPr>
            <w:r w:rsidRPr="69D3203E">
              <w:t>Item</w:t>
            </w:r>
          </w:p>
        </w:tc>
        <w:tc>
          <w:tcPr>
            <w:tcW w:w="4819" w:type="dxa"/>
          </w:tcPr>
          <w:p w14:paraId="26938CAA" w14:textId="74EF1BF5" w:rsidR="00A83457" w:rsidRPr="00FC6263" w:rsidRDefault="5639CE5E" w:rsidP="69D3203E">
            <w:pPr>
              <w:rPr>
                <w:b w:val="0"/>
                <w:bCs w:val="0"/>
              </w:rPr>
            </w:pPr>
            <w:r w:rsidRPr="7CC66985">
              <w:t>Description</w:t>
            </w:r>
          </w:p>
        </w:tc>
        <w:tc>
          <w:tcPr>
            <w:tcW w:w="1275" w:type="dxa"/>
          </w:tcPr>
          <w:p w14:paraId="05880DA9" w14:textId="01D3F1D5" w:rsidR="00A83457" w:rsidRPr="00FC6263" w:rsidRDefault="04C9B578" w:rsidP="69D3203E">
            <w:pPr>
              <w:rPr>
                <w:b w:val="0"/>
                <w:bCs w:val="0"/>
              </w:rPr>
            </w:pPr>
            <w:r w:rsidRPr="7CC66985">
              <w:t>Cos</w:t>
            </w:r>
            <w:r w:rsidR="5639CE5E" w:rsidRPr="7CC66985">
              <w:t>t</w:t>
            </w:r>
          </w:p>
        </w:tc>
      </w:tr>
      <w:tr w:rsidR="00A83457" w14:paraId="3790F838" w14:textId="77777777" w:rsidTr="0080081A">
        <w:tc>
          <w:tcPr>
            <w:tcW w:w="1271" w:type="dxa"/>
          </w:tcPr>
          <w:p w14:paraId="16738089" w14:textId="77777777" w:rsidR="00A83457" w:rsidRDefault="00A83457" w:rsidP="69D3203E"/>
        </w:tc>
        <w:tc>
          <w:tcPr>
            <w:tcW w:w="1985" w:type="dxa"/>
          </w:tcPr>
          <w:p w14:paraId="6816C5BC" w14:textId="0E9ACAAE" w:rsidR="00A83457" w:rsidRDefault="00A83457" w:rsidP="69D3203E"/>
        </w:tc>
        <w:tc>
          <w:tcPr>
            <w:tcW w:w="4819" w:type="dxa"/>
          </w:tcPr>
          <w:p w14:paraId="4CAC9F74" w14:textId="77777777" w:rsidR="00A83457" w:rsidRDefault="00A83457" w:rsidP="69D3203E"/>
        </w:tc>
        <w:tc>
          <w:tcPr>
            <w:tcW w:w="1275" w:type="dxa"/>
          </w:tcPr>
          <w:p w14:paraId="156DFD09" w14:textId="77777777" w:rsidR="00A83457" w:rsidRDefault="00A83457" w:rsidP="69D3203E"/>
        </w:tc>
      </w:tr>
      <w:tr w:rsidR="00A83457" w14:paraId="1F085ABE" w14:textId="77777777" w:rsidTr="0080081A">
        <w:tc>
          <w:tcPr>
            <w:tcW w:w="1271" w:type="dxa"/>
          </w:tcPr>
          <w:p w14:paraId="4F8F4DCA" w14:textId="77777777" w:rsidR="00A83457" w:rsidRDefault="00A83457" w:rsidP="69D3203E"/>
        </w:tc>
        <w:tc>
          <w:tcPr>
            <w:tcW w:w="1985" w:type="dxa"/>
          </w:tcPr>
          <w:p w14:paraId="47A8293B" w14:textId="77777777" w:rsidR="00A83457" w:rsidRDefault="00A83457" w:rsidP="69D3203E"/>
        </w:tc>
        <w:tc>
          <w:tcPr>
            <w:tcW w:w="4819" w:type="dxa"/>
          </w:tcPr>
          <w:p w14:paraId="19429706" w14:textId="77777777" w:rsidR="00A83457" w:rsidRDefault="00A83457" w:rsidP="69D3203E"/>
        </w:tc>
        <w:tc>
          <w:tcPr>
            <w:tcW w:w="1275" w:type="dxa"/>
          </w:tcPr>
          <w:p w14:paraId="2AA88BCF" w14:textId="77777777" w:rsidR="00A83457" w:rsidRDefault="00A83457" w:rsidP="69D3203E"/>
        </w:tc>
      </w:tr>
      <w:tr w:rsidR="00A83457" w14:paraId="4062DC61" w14:textId="77777777" w:rsidTr="0080081A">
        <w:tc>
          <w:tcPr>
            <w:tcW w:w="1271" w:type="dxa"/>
          </w:tcPr>
          <w:p w14:paraId="1E8DFCFF" w14:textId="77777777" w:rsidR="00A83457" w:rsidRDefault="00A83457" w:rsidP="69D3203E"/>
        </w:tc>
        <w:tc>
          <w:tcPr>
            <w:tcW w:w="1985" w:type="dxa"/>
          </w:tcPr>
          <w:p w14:paraId="482F9189" w14:textId="77777777" w:rsidR="00A83457" w:rsidRDefault="00A83457" w:rsidP="69D3203E"/>
        </w:tc>
        <w:tc>
          <w:tcPr>
            <w:tcW w:w="4819" w:type="dxa"/>
          </w:tcPr>
          <w:p w14:paraId="63EF18DF" w14:textId="77777777" w:rsidR="00A83457" w:rsidRDefault="00A83457" w:rsidP="69D3203E"/>
        </w:tc>
        <w:tc>
          <w:tcPr>
            <w:tcW w:w="1275" w:type="dxa"/>
          </w:tcPr>
          <w:p w14:paraId="669A16A0" w14:textId="77777777" w:rsidR="00A83457" w:rsidRDefault="00A83457" w:rsidP="69D3203E"/>
        </w:tc>
      </w:tr>
    </w:tbl>
    <w:p w14:paraId="1B4FC465" w14:textId="182D62A1" w:rsidR="006D110B" w:rsidRDefault="45692BE4" w:rsidP="69D3203E">
      <w:pPr>
        <w:pStyle w:val="Heading3"/>
      </w:pPr>
      <w:r>
        <w:t>Institutional</w:t>
      </w:r>
      <w:r w:rsidR="541B1FF7">
        <w:t xml:space="preserve"> </w:t>
      </w:r>
      <w:r>
        <w:t>Funds</w:t>
      </w:r>
    </w:p>
    <w:p w14:paraId="670157C3" w14:textId="0BEED662" w:rsidR="006D110B" w:rsidRDefault="26D3C99D" w:rsidP="66EF10CD">
      <w:r w:rsidRPr="005F67B1">
        <w:t>If your institution will provide additional funds or in-kind services to support the project, include them here.</w:t>
      </w:r>
    </w:p>
    <w:p w14:paraId="2F46DF57" w14:textId="228F6FF0" w:rsidR="68E51386" w:rsidRDefault="68E51386" w:rsidP="66EF10CD">
      <w:r w:rsidRPr="005F67B1">
        <w:t xml:space="preserve">Note: </w:t>
      </w:r>
      <w:r w:rsidR="0BBB0DDF" w:rsidRPr="005F67B1">
        <w:t xml:space="preserve">Institutional </w:t>
      </w:r>
      <w:r w:rsidRPr="005F67B1">
        <w:t>funds</w:t>
      </w:r>
      <w:r w:rsidR="114A4741" w:rsidRPr="005F67B1">
        <w:t>/in-kind contributions</w:t>
      </w:r>
      <w:r w:rsidRPr="005F67B1">
        <w:t xml:space="preserve"> are not a requirement to receive this grant, but they will strengthen your application</w:t>
      </w:r>
      <w:r w:rsidR="092EAF26" w:rsidRPr="005F67B1">
        <w:t xml:space="preserve"> and are encouraged</w:t>
      </w:r>
      <w:r w:rsidRPr="005F67B1">
        <w:t>.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1980"/>
        <w:gridCol w:w="6095"/>
        <w:gridCol w:w="1275"/>
      </w:tblGrid>
      <w:tr w:rsidR="00FD3217" w14:paraId="64177A70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65F8BD6F" w14:textId="3C5679BC" w:rsidR="00FD3217" w:rsidRPr="00FD3217" w:rsidRDefault="35871595" w:rsidP="69D3203E">
            <w:pPr>
              <w:rPr>
                <w:b w:val="0"/>
                <w:bCs w:val="0"/>
              </w:rPr>
            </w:pPr>
            <w:r w:rsidRPr="69D3203E">
              <w:t>Item</w:t>
            </w:r>
          </w:p>
        </w:tc>
        <w:tc>
          <w:tcPr>
            <w:tcW w:w="6095" w:type="dxa"/>
          </w:tcPr>
          <w:p w14:paraId="12883E1E" w14:textId="0A006C25" w:rsidR="00FD3217" w:rsidRPr="00FD3217" w:rsidRDefault="301E7A2C" w:rsidP="69D3203E">
            <w:pPr>
              <w:rPr>
                <w:b w:val="0"/>
                <w:bCs w:val="0"/>
              </w:rPr>
            </w:pPr>
            <w:r w:rsidRPr="7CC66985">
              <w:t>Description</w:t>
            </w:r>
          </w:p>
        </w:tc>
        <w:tc>
          <w:tcPr>
            <w:tcW w:w="1275" w:type="dxa"/>
          </w:tcPr>
          <w:p w14:paraId="0FC3C2DE" w14:textId="7378854E" w:rsidR="00FD3217" w:rsidRPr="00FD3217" w:rsidRDefault="35871595" w:rsidP="69D3203E">
            <w:pPr>
              <w:rPr>
                <w:b w:val="0"/>
                <w:bCs w:val="0"/>
              </w:rPr>
            </w:pPr>
            <w:r w:rsidRPr="69D3203E">
              <w:t>Cost</w:t>
            </w:r>
          </w:p>
        </w:tc>
      </w:tr>
      <w:tr w:rsidR="00FD3217" w14:paraId="7A20BCC7" w14:textId="77777777" w:rsidTr="0080081A">
        <w:tc>
          <w:tcPr>
            <w:tcW w:w="1980" w:type="dxa"/>
          </w:tcPr>
          <w:p w14:paraId="73C118F0" w14:textId="77777777" w:rsidR="00FD3217" w:rsidRDefault="00FD3217" w:rsidP="69D3203E"/>
        </w:tc>
        <w:tc>
          <w:tcPr>
            <w:tcW w:w="6095" w:type="dxa"/>
          </w:tcPr>
          <w:p w14:paraId="51E6B1DD" w14:textId="77777777" w:rsidR="00FD3217" w:rsidRDefault="00FD3217" w:rsidP="69D3203E"/>
        </w:tc>
        <w:tc>
          <w:tcPr>
            <w:tcW w:w="1275" w:type="dxa"/>
          </w:tcPr>
          <w:p w14:paraId="1A423CBC" w14:textId="77777777" w:rsidR="00FD3217" w:rsidRDefault="00FD3217" w:rsidP="69D3203E"/>
        </w:tc>
      </w:tr>
      <w:tr w:rsidR="00FD3217" w14:paraId="34C29800" w14:textId="77777777" w:rsidTr="0080081A">
        <w:tc>
          <w:tcPr>
            <w:tcW w:w="1980" w:type="dxa"/>
          </w:tcPr>
          <w:p w14:paraId="54F71F3E" w14:textId="77777777" w:rsidR="00FD3217" w:rsidRDefault="00FD3217" w:rsidP="69D3203E"/>
        </w:tc>
        <w:tc>
          <w:tcPr>
            <w:tcW w:w="6095" w:type="dxa"/>
          </w:tcPr>
          <w:p w14:paraId="27767E98" w14:textId="77777777" w:rsidR="00FD3217" w:rsidRDefault="00FD3217" w:rsidP="69D3203E"/>
        </w:tc>
        <w:tc>
          <w:tcPr>
            <w:tcW w:w="1275" w:type="dxa"/>
          </w:tcPr>
          <w:p w14:paraId="07E3445F" w14:textId="77777777" w:rsidR="00FD3217" w:rsidRDefault="00FD3217" w:rsidP="69D3203E"/>
        </w:tc>
      </w:tr>
      <w:tr w:rsidR="00FD3217" w14:paraId="14D06036" w14:textId="77777777" w:rsidTr="0080081A">
        <w:tc>
          <w:tcPr>
            <w:tcW w:w="1980" w:type="dxa"/>
          </w:tcPr>
          <w:p w14:paraId="284E0747" w14:textId="77777777" w:rsidR="00FD3217" w:rsidRDefault="00FD3217" w:rsidP="69D3203E"/>
        </w:tc>
        <w:tc>
          <w:tcPr>
            <w:tcW w:w="6095" w:type="dxa"/>
          </w:tcPr>
          <w:p w14:paraId="5479E903" w14:textId="77777777" w:rsidR="00FD3217" w:rsidRDefault="00FD3217" w:rsidP="69D3203E"/>
        </w:tc>
        <w:tc>
          <w:tcPr>
            <w:tcW w:w="1275" w:type="dxa"/>
          </w:tcPr>
          <w:p w14:paraId="63ECF719" w14:textId="77777777" w:rsidR="00FD3217" w:rsidRDefault="00FD3217" w:rsidP="69D3203E"/>
        </w:tc>
      </w:tr>
    </w:tbl>
    <w:p w14:paraId="199535EE" w14:textId="77A14C57" w:rsidR="69D3203E" w:rsidRDefault="69D3203E">
      <w:r>
        <w:br w:type="page"/>
      </w:r>
    </w:p>
    <w:p w14:paraId="28CF55C3" w14:textId="056CC1D0" w:rsidR="2013918A" w:rsidRDefault="2B226F0B" w:rsidP="69D3203E">
      <w:pPr>
        <w:pStyle w:val="Heading1"/>
      </w:pPr>
      <w:r w:rsidRPr="5C1D3B67">
        <w:lastRenderedPageBreak/>
        <w:t>Section D: Additional Information</w:t>
      </w:r>
    </w:p>
    <w:p w14:paraId="3853FB84" w14:textId="375254A4" w:rsidR="00B0541D" w:rsidRDefault="005315BA" w:rsidP="5C1D3B67">
      <w:r>
        <w:t>P</w:t>
      </w:r>
      <w:r w:rsidR="2B226F0B" w:rsidRPr="5C1D3B67">
        <w:t>rovide additional information</w:t>
      </w:r>
      <w:r w:rsidR="05C7B9DF" w:rsidRPr="5C1D3B67">
        <w:t xml:space="preserve"> to support your application.</w:t>
      </w:r>
    </w:p>
    <w:p w14:paraId="071CD911" w14:textId="78C011E0" w:rsidR="007D4E69" w:rsidRDefault="007D4E69" w:rsidP="69D3203E"/>
    <w:p w14:paraId="7B7AC11F" w14:textId="77777777" w:rsidR="007D4E69" w:rsidRDefault="007D4E69" w:rsidP="69D3203E"/>
    <w:p w14:paraId="04706988" w14:textId="1B57F5A7" w:rsidR="00DA58D6" w:rsidRDefault="05C7B9DF" w:rsidP="69D3203E">
      <w:pPr>
        <w:pStyle w:val="Heading1"/>
      </w:pPr>
      <w:r w:rsidRPr="5C1D3B67">
        <w:t xml:space="preserve">Section E: Checklist for Your </w:t>
      </w:r>
      <w:r w:rsidR="383436F8" w:rsidRPr="5C1D3B67">
        <w:t>Submission</w:t>
      </w:r>
    </w:p>
    <w:p w14:paraId="05DDB755" w14:textId="70452FEA" w:rsidR="5D0A0765" w:rsidRDefault="5D0A0765" w:rsidP="5C1D3B67">
      <w:r w:rsidRPr="5C1D3B67">
        <w:t>Your application must include the following:</w:t>
      </w:r>
    </w:p>
    <w:p w14:paraId="23DC679C" w14:textId="6C85DF48" w:rsidR="3AA77847" w:rsidRDefault="3AA77847" w:rsidP="5C1D3B67">
      <w:pPr>
        <w:pStyle w:val="ListParagraph"/>
        <w:numPr>
          <w:ilvl w:val="0"/>
          <w:numId w:val="18"/>
        </w:numPr>
      </w:pPr>
      <w:r w:rsidRPr="5C1D3B67">
        <w:t>A completed application form</w:t>
      </w:r>
    </w:p>
    <w:p w14:paraId="46DCEEE3" w14:textId="66D3C6D6" w:rsidR="00505D6F" w:rsidRDefault="0CBDF56E" w:rsidP="5C1D3B67">
      <w:pPr>
        <w:pStyle w:val="ListParagraph"/>
        <w:numPr>
          <w:ilvl w:val="0"/>
          <w:numId w:val="18"/>
        </w:numPr>
      </w:pPr>
      <w:r w:rsidRPr="5C1D3B67">
        <w:t>A</w:t>
      </w:r>
      <w:r w:rsidR="65623DAE" w:rsidRPr="5C1D3B67">
        <w:t xml:space="preserve"> letter of support</w:t>
      </w:r>
      <w:r w:rsidR="6A59CCDF" w:rsidRPr="5C1D3B67">
        <w:t xml:space="preserve"> from </w:t>
      </w:r>
      <w:r w:rsidR="722B95E2" w:rsidRPr="5C1D3B67">
        <w:t xml:space="preserve">a </w:t>
      </w:r>
      <w:r w:rsidR="6A59CCDF" w:rsidRPr="5C1D3B67">
        <w:t>program/department head or dean</w:t>
      </w:r>
      <w:r w:rsidR="0AE01A45" w:rsidRPr="5C1D3B67">
        <w:t xml:space="preserve"> from each institution represented</w:t>
      </w:r>
      <w:r w:rsidR="7329C3D8" w:rsidRPr="5C1D3B67">
        <w:t xml:space="preserve"> on the project team</w:t>
      </w:r>
    </w:p>
    <w:p w14:paraId="29674DC6" w14:textId="0C1C045D" w:rsidR="00505D6F" w:rsidRPr="008A313B" w:rsidRDefault="3A611348" w:rsidP="69D3203E">
      <w:pPr>
        <w:pStyle w:val="Heading2"/>
      </w:pPr>
      <w:r w:rsidRPr="5C1D3B67">
        <w:t xml:space="preserve">Submission </w:t>
      </w:r>
      <w:r w:rsidR="769A5DD2" w:rsidRPr="5C1D3B67">
        <w:t>I</w:t>
      </w:r>
      <w:r w:rsidRPr="5C1D3B67">
        <w:t>nformation</w:t>
      </w:r>
    </w:p>
    <w:p w14:paraId="5C345840" w14:textId="37FCB465" w:rsidR="0044305F" w:rsidRDefault="1ECB3338" w:rsidP="5C1D3B67">
      <w:r w:rsidRPr="5C1D3B67">
        <w:t>Please complete this form and submit it by</w:t>
      </w:r>
      <w:r w:rsidR="0BFBB58B" w:rsidRPr="5C1D3B67">
        <w:t xml:space="preserve"> the application deadline</w:t>
      </w:r>
      <w:r w:rsidRPr="5C1D3B67">
        <w:t xml:space="preserve"> to </w:t>
      </w:r>
      <w:r w:rsidR="58E56F86" w:rsidRPr="5C1D3B67">
        <w:t>Josie Gray (jgray@bccampus.ca)</w:t>
      </w:r>
      <w:r w:rsidRPr="5C1D3B67">
        <w:t>.</w:t>
      </w:r>
    </w:p>
    <w:p w14:paraId="73C833E6" w14:textId="657FFF58" w:rsidR="1ECB3338" w:rsidRDefault="005315BA" w:rsidP="5C1D3B67">
      <w:pPr>
        <w:rPr>
          <w:color w:val="0000FF"/>
        </w:rPr>
      </w:pPr>
      <w:r>
        <w:t>Sa</w:t>
      </w:r>
      <w:r w:rsidR="1ECB3338" w:rsidRPr="5C1D3B67">
        <w:t xml:space="preserve">ve your application using this naming </w:t>
      </w:r>
      <w:r w:rsidR="1ECB3338" w:rsidRPr="005E402A">
        <w:t xml:space="preserve">convention, using the main applicant's full name: </w:t>
      </w:r>
      <w:proofErr w:type="spellStart"/>
      <w:r w:rsidR="3C4D9C4D" w:rsidRPr="005E402A">
        <w:t>LeadApplicantName</w:t>
      </w:r>
      <w:r w:rsidR="1ECB3338" w:rsidRPr="005E402A">
        <w:t>_</w:t>
      </w:r>
      <w:r w:rsidR="0F1AB608" w:rsidRPr="005E402A">
        <w:t>EDIPsychology</w:t>
      </w:r>
      <w:proofErr w:type="spellEnd"/>
    </w:p>
    <w:p w14:paraId="39991A88" w14:textId="63A4CE2D" w:rsidR="6AC4CDAE" w:rsidRDefault="6AC4CDAE" w:rsidP="6AC4CDAE"/>
    <w:p w14:paraId="62D572DA" w14:textId="07A68ED7" w:rsidR="6C0C7639" w:rsidRDefault="6C0C7639" w:rsidP="6C0C7639"/>
    <w:sectPr w:rsidR="6C0C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84F6"/>
    <w:multiLevelType w:val="hybridMultilevel"/>
    <w:tmpl w:val="D99CF040"/>
    <w:lvl w:ilvl="0" w:tplc="45FC4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09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4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6B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08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AD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0E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AA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A88"/>
    <w:multiLevelType w:val="hybridMultilevel"/>
    <w:tmpl w:val="6432297E"/>
    <w:lvl w:ilvl="0" w:tplc="315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B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42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6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A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00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B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2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C4E7"/>
    <w:multiLevelType w:val="hybridMultilevel"/>
    <w:tmpl w:val="E4C025DA"/>
    <w:lvl w:ilvl="0" w:tplc="8FF4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46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0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B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0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8F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8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24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C4AE"/>
    <w:multiLevelType w:val="hybridMultilevel"/>
    <w:tmpl w:val="877AD4CC"/>
    <w:lvl w:ilvl="0" w:tplc="57CE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CD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8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C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C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C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0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CB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2EC0"/>
    <w:multiLevelType w:val="hybridMultilevel"/>
    <w:tmpl w:val="6BF6151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0DC3"/>
    <w:multiLevelType w:val="hybridMultilevel"/>
    <w:tmpl w:val="68FC1CF0"/>
    <w:lvl w:ilvl="0" w:tplc="962C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04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A7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F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E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26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3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4F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64A"/>
    <w:multiLevelType w:val="hybridMultilevel"/>
    <w:tmpl w:val="22AC680E"/>
    <w:lvl w:ilvl="0" w:tplc="45E6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8C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A0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4D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ED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CE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2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AB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499A"/>
    <w:multiLevelType w:val="hybridMultilevel"/>
    <w:tmpl w:val="D1BCB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D2A1A"/>
    <w:multiLevelType w:val="hybridMultilevel"/>
    <w:tmpl w:val="2CC27610"/>
    <w:lvl w:ilvl="0" w:tplc="B338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61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CE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9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A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C5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2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25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0F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8AD62"/>
    <w:multiLevelType w:val="hybridMultilevel"/>
    <w:tmpl w:val="F378E7BC"/>
    <w:lvl w:ilvl="0" w:tplc="C782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22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03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AB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C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28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29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3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E2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C729"/>
    <w:multiLevelType w:val="hybridMultilevel"/>
    <w:tmpl w:val="89924208"/>
    <w:lvl w:ilvl="0" w:tplc="9CD4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8A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CD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C4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67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A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9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B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4C5C3"/>
    <w:multiLevelType w:val="hybridMultilevel"/>
    <w:tmpl w:val="9EFA59FE"/>
    <w:lvl w:ilvl="0" w:tplc="DD76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8D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4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4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7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09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A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2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78FE"/>
    <w:multiLevelType w:val="hybridMultilevel"/>
    <w:tmpl w:val="755844C2"/>
    <w:lvl w:ilvl="0" w:tplc="3EDA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62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C5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2F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0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45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8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C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B2A8"/>
    <w:multiLevelType w:val="hybridMultilevel"/>
    <w:tmpl w:val="23C0ED42"/>
    <w:lvl w:ilvl="0" w:tplc="85D0F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8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2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B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A5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AD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6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46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6E35"/>
    <w:multiLevelType w:val="hybridMultilevel"/>
    <w:tmpl w:val="4D982F1C"/>
    <w:lvl w:ilvl="0" w:tplc="D446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E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45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EA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A0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E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9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C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4F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8FD1"/>
    <w:multiLevelType w:val="hybridMultilevel"/>
    <w:tmpl w:val="59F6A22A"/>
    <w:lvl w:ilvl="0" w:tplc="A2FE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4C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8A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D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07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C8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D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8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40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33C4"/>
    <w:multiLevelType w:val="hybridMultilevel"/>
    <w:tmpl w:val="3F30A1C8"/>
    <w:lvl w:ilvl="0" w:tplc="ED383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CF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0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E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25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66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47975"/>
    <w:multiLevelType w:val="hybridMultilevel"/>
    <w:tmpl w:val="9FF85800"/>
    <w:lvl w:ilvl="0" w:tplc="7EC8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4C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A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E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45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C3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EF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5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2780">
    <w:abstractNumId w:val="10"/>
  </w:num>
  <w:num w:numId="2" w16cid:durableId="25566018">
    <w:abstractNumId w:val="2"/>
  </w:num>
  <w:num w:numId="3" w16cid:durableId="1008556676">
    <w:abstractNumId w:val="3"/>
  </w:num>
  <w:num w:numId="4" w16cid:durableId="1634404631">
    <w:abstractNumId w:val="16"/>
  </w:num>
  <w:num w:numId="5" w16cid:durableId="1494374803">
    <w:abstractNumId w:val="1"/>
  </w:num>
  <w:num w:numId="6" w16cid:durableId="281230796">
    <w:abstractNumId w:val="8"/>
  </w:num>
  <w:num w:numId="7" w16cid:durableId="237374348">
    <w:abstractNumId w:val="0"/>
  </w:num>
  <w:num w:numId="8" w16cid:durableId="1696542768">
    <w:abstractNumId w:val="9"/>
  </w:num>
  <w:num w:numId="9" w16cid:durableId="275526321">
    <w:abstractNumId w:val="13"/>
  </w:num>
  <w:num w:numId="10" w16cid:durableId="389814776">
    <w:abstractNumId w:val="15"/>
  </w:num>
  <w:num w:numId="11" w16cid:durableId="2106261540">
    <w:abstractNumId w:val="12"/>
  </w:num>
  <w:num w:numId="12" w16cid:durableId="2046710291">
    <w:abstractNumId w:val="14"/>
  </w:num>
  <w:num w:numId="13" w16cid:durableId="1811172509">
    <w:abstractNumId w:val="11"/>
  </w:num>
  <w:num w:numId="14" w16cid:durableId="669791357">
    <w:abstractNumId w:val="17"/>
  </w:num>
  <w:num w:numId="15" w16cid:durableId="559755045">
    <w:abstractNumId w:val="5"/>
  </w:num>
  <w:num w:numId="16" w16cid:durableId="378555818">
    <w:abstractNumId w:val="6"/>
  </w:num>
  <w:num w:numId="17" w16cid:durableId="1479759193">
    <w:abstractNumId w:val="7"/>
  </w:num>
  <w:num w:numId="18" w16cid:durableId="1222252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41C339"/>
    <w:rsid w:val="00047A85"/>
    <w:rsid w:val="00190AEF"/>
    <w:rsid w:val="001F6C2F"/>
    <w:rsid w:val="00226564"/>
    <w:rsid w:val="00255BAF"/>
    <w:rsid w:val="00286F30"/>
    <w:rsid w:val="002D4BCA"/>
    <w:rsid w:val="002DA383"/>
    <w:rsid w:val="002E69CB"/>
    <w:rsid w:val="002F3D5C"/>
    <w:rsid w:val="00352DCF"/>
    <w:rsid w:val="003730A6"/>
    <w:rsid w:val="003B3D57"/>
    <w:rsid w:val="003EE31B"/>
    <w:rsid w:val="003F59CF"/>
    <w:rsid w:val="00411E29"/>
    <w:rsid w:val="004345C3"/>
    <w:rsid w:val="0044305F"/>
    <w:rsid w:val="00464479"/>
    <w:rsid w:val="004924BD"/>
    <w:rsid w:val="004A36C1"/>
    <w:rsid w:val="004F0EC6"/>
    <w:rsid w:val="00505D6F"/>
    <w:rsid w:val="0052B25F"/>
    <w:rsid w:val="005315BA"/>
    <w:rsid w:val="005E402A"/>
    <w:rsid w:val="005F67B1"/>
    <w:rsid w:val="00622771"/>
    <w:rsid w:val="00666475"/>
    <w:rsid w:val="006D110B"/>
    <w:rsid w:val="006E6129"/>
    <w:rsid w:val="007367B8"/>
    <w:rsid w:val="0074742F"/>
    <w:rsid w:val="00750588"/>
    <w:rsid w:val="007709DD"/>
    <w:rsid w:val="007D4E69"/>
    <w:rsid w:val="007D75B8"/>
    <w:rsid w:val="0080081A"/>
    <w:rsid w:val="0082E8C1"/>
    <w:rsid w:val="0088FD32"/>
    <w:rsid w:val="008909B2"/>
    <w:rsid w:val="008A313B"/>
    <w:rsid w:val="00902412"/>
    <w:rsid w:val="00963B68"/>
    <w:rsid w:val="009C2E7A"/>
    <w:rsid w:val="009C3168"/>
    <w:rsid w:val="00A24E4E"/>
    <w:rsid w:val="00A83457"/>
    <w:rsid w:val="00AA1892"/>
    <w:rsid w:val="00AA2C83"/>
    <w:rsid w:val="00B0541D"/>
    <w:rsid w:val="00B32E77"/>
    <w:rsid w:val="00B61118"/>
    <w:rsid w:val="00B91CDB"/>
    <w:rsid w:val="00BD19A4"/>
    <w:rsid w:val="00C84156"/>
    <w:rsid w:val="00C8453A"/>
    <w:rsid w:val="00CC4CBC"/>
    <w:rsid w:val="00CCBA6B"/>
    <w:rsid w:val="00CF5F5F"/>
    <w:rsid w:val="00D65141"/>
    <w:rsid w:val="00D91EC0"/>
    <w:rsid w:val="00D93D39"/>
    <w:rsid w:val="00D9E977"/>
    <w:rsid w:val="00DA58D6"/>
    <w:rsid w:val="00DA7BE0"/>
    <w:rsid w:val="00DB1F95"/>
    <w:rsid w:val="00DB30C6"/>
    <w:rsid w:val="00DB3754"/>
    <w:rsid w:val="00DE21A6"/>
    <w:rsid w:val="00E1467D"/>
    <w:rsid w:val="00E15AD3"/>
    <w:rsid w:val="00E611B1"/>
    <w:rsid w:val="00EAD048"/>
    <w:rsid w:val="00EC1169"/>
    <w:rsid w:val="00F04675"/>
    <w:rsid w:val="00F5F75B"/>
    <w:rsid w:val="00F752EE"/>
    <w:rsid w:val="00F9597C"/>
    <w:rsid w:val="00FC57F9"/>
    <w:rsid w:val="00FC6263"/>
    <w:rsid w:val="00FD3217"/>
    <w:rsid w:val="01205D6D"/>
    <w:rsid w:val="0138C26B"/>
    <w:rsid w:val="015E173D"/>
    <w:rsid w:val="0182D3B9"/>
    <w:rsid w:val="018BBD1B"/>
    <w:rsid w:val="0191F9F5"/>
    <w:rsid w:val="01DFC415"/>
    <w:rsid w:val="01EA27D5"/>
    <w:rsid w:val="026BB8A0"/>
    <w:rsid w:val="02FA0D91"/>
    <w:rsid w:val="02FF7FA2"/>
    <w:rsid w:val="033B1CA2"/>
    <w:rsid w:val="034E01F1"/>
    <w:rsid w:val="035868FC"/>
    <w:rsid w:val="0378BEEB"/>
    <w:rsid w:val="037A834A"/>
    <w:rsid w:val="039B098B"/>
    <w:rsid w:val="03DFE27B"/>
    <w:rsid w:val="03E3F8C8"/>
    <w:rsid w:val="03F44810"/>
    <w:rsid w:val="03F67440"/>
    <w:rsid w:val="04159B5A"/>
    <w:rsid w:val="04212ED4"/>
    <w:rsid w:val="04250229"/>
    <w:rsid w:val="0464795D"/>
    <w:rsid w:val="04653CEA"/>
    <w:rsid w:val="04C4B9BE"/>
    <w:rsid w:val="04C9B578"/>
    <w:rsid w:val="04D1DF57"/>
    <w:rsid w:val="04D4EA9A"/>
    <w:rsid w:val="04F2A622"/>
    <w:rsid w:val="05229801"/>
    <w:rsid w:val="0531FC69"/>
    <w:rsid w:val="05957D49"/>
    <w:rsid w:val="05A35962"/>
    <w:rsid w:val="05C7B9DF"/>
    <w:rsid w:val="05F11B1E"/>
    <w:rsid w:val="063DD731"/>
    <w:rsid w:val="0643EFEE"/>
    <w:rsid w:val="072373FD"/>
    <w:rsid w:val="0738ADF4"/>
    <w:rsid w:val="0757AAFB"/>
    <w:rsid w:val="0793744D"/>
    <w:rsid w:val="07C07F35"/>
    <w:rsid w:val="07D30C1D"/>
    <w:rsid w:val="08111E87"/>
    <w:rsid w:val="0813E002"/>
    <w:rsid w:val="082A46E4"/>
    <w:rsid w:val="082F009D"/>
    <w:rsid w:val="0850736E"/>
    <w:rsid w:val="08BCB861"/>
    <w:rsid w:val="08E35CB4"/>
    <w:rsid w:val="08E5B614"/>
    <w:rsid w:val="092EAF26"/>
    <w:rsid w:val="092F6E76"/>
    <w:rsid w:val="09307154"/>
    <w:rsid w:val="09313AE6"/>
    <w:rsid w:val="09643ED8"/>
    <w:rsid w:val="09C84148"/>
    <w:rsid w:val="09D4D9CA"/>
    <w:rsid w:val="09F50E02"/>
    <w:rsid w:val="0A145B85"/>
    <w:rsid w:val="0A37F4DB"/>
    <w:rsid w:val="0A895EDA"/>
    <w:rsid w:val="0AE01A45"/>
    <w:rsid w:val="0AFE193A"/>
    <w:rsid w:val="0B41C339"/>
    <w:rsid w:val="0B63B79A"/>
    <w:rsid w:val="0B6F4CFC"/>
    <w:rsid w:val="0BBB0DDF"/>
    <w:rsid w:val="0BBE67C8"/>
    <w:rsid w:val="0BE1AA47"/>
    <w:rsid w:val="0BFBB58B"/>
    <w:rsid w:val="0C064000"/>
    <w:rsid w:val="0C48B790"/>
    <w:rsid w:val="0C4DBD13"/>
    <w:rsid w:val="0C510C36"/>
    <w:rsid w:val="0C78B74F"/>
    <w:rsid w:val="0C9245FC"/>
    <w:rsid w:val="0C93F058"/>
    <w:rsid w:val="0C9BDF9A"/>
    <w:rsid w:val="0CB27887"/>
    <w:rsid w:val="0CBDF56E"/>
    <w:rsid w:val="0CF5CA81"/>
    <w:rsid w:val="0D1B8F9B"/>
    <w:rsid w:val="0D67B8A7"/>
    <w:rsid w:val="0DAB8426"/>
    <w:rsid w:val="0DB1B1C2"/>
    <w:rsid w:val="0DB9DBEE"/>
    <w:rsid w:val="0DE9F0CC"/>
    <w:rsid w:val="0E224488"/>
    <w:rsid w:val="0E4EA983"/>
    <w:rsid w:val="0E55F6D8"/>
    <w:rsid w:val="0E6D3458"/>
    <w:rsid w:val="0E79BDB2"/>
    <w:rsid w:val="0E80600B"/>
    <w:rsid w:val="0E8D6AD0"/>
    <w:rsid w:val="0E998868"/>
    <w:rsid w:val="0E9FF4BC"/>
    <w:rsid w:val="0EB4E885"/>
    <w:rsid w:val="0F1AB608"/>
    <w:rsid w:val="0F21A9B5"/>
    <w:rsid w:val="0F4195D6"/>
    <w:rsid w:val="0F475487"/>
    <w:rsid w:val="0F5845E1"/>
    <w:rsid w:val="0F6F8FD3"/>
    <w:rsid w:val="0FD6CCFD"/>
    <w:rsid w:val="10383E88"/>
    <w:rsid w:val="10801D40"/>
    <w:rsid w:val="10EA5E50"/>
    <w:rsid w:val="10F349DF"/>
    <w:rsid w:val="11212E36"/>
    <w:rsid w:val="113D39EE"/>
    <w:rsid w:val="114A4741"/>
    <w:rsid w:val="11E84758"/>
    <w:rsid w:val="12634B11"/>
    <w:rsid w:val="12794024"/>
    <w:rsid w:val="129D92F5"/>
    <w:rsid w:val="12C7B1D5"/>
    <w:rsid w:val="13117EA3"/>
    <w:rsid w:val="136D5CE3"/>
    <w:rsid w:val="13AE9699"/>
    <w:rsid w:val="13EB7509"/>
    <w:rsid w:val="13F81F07"/>
    <w:rsid w:val="13FB4CEF"/>
    <w:rsid w:val="140041F6"/>
    <w:rsid w:val="14098306"/>
    <w:rsid w:val="1412291A"/>
    <w:rsid w:val="1425F6E5"/>
    <w:rsid w:val="143BB5EE"/>
    <w:rsid w:val="14479421"/>
    <w:rsid w:val="14657637"/>
    <w:rsid w:val="1467960F"/>
    <w:rsid w:val="14799385"/>
    <w:rsid w:val="14CA9663"/>
    <w:rsid w:val="14D6DED4"/>
    <w:rsid w:val="1519D24E"/>
    <w:rsid w:val="156A3002"/>
    <w:rsid w:val="15B11C90"/>
    <w:rsid w:val="15C80D77"/>
    <w:rsid w:val="15EA70E4"/>
    <w:rsid w:val="164273AA"/>
    <w:rsid w:val="16501D6C"/>
    <w:rsid w:val="1654A20A"/>
    <w:rsid w:val="165D7AEB"/>
    <w:rsid w:val="168D51BA"/>
    <w:rsid w:val="16AEF654"/>
    <w:rsid w:val="16F412EC"/>
    <w:rsid w:val="16FE6DAC"/>
    <w:rsid w:val="16FEE31D"/>
    <w:rsid w:val="170538F5"/>
    <w:rsid w:val="17407777"/>
    <w:rsid w:val="174CECF1"/>
    <w:rsid w:val="17691443"/>
    <w:rsid w:val="177DB3B1"/>
    <w:rsid w:val="177F34E3"/>
    <w:rsid w:val="17942A43"/>
    <w:rsid w:val="179989E6"/>
    <w:rsid w:val="17B6CA56"/>
    <w:rsid w:val="17CAAB9A"/>
    <w:rsid w:val="18098C2C"/>
    <w:rsid w:val="18110365"/>
    <w:rsid w:val="18784A13"/>
    <w:rsid w:val="18A06D5F"/>
    <w:rsid w:val="19342DA1"/>
    <w:rsid w:val="19476750"/>
    <w:rsid w:val="19678542"/>
    <w:rsid w:val="197A3671"/>
    <w:rsid w:val="197A60E6"/>
    <w:rsid w:val="19A2F61C"/>
    <w:rsid w:val="19C531F4"/>
    <w:rsid w:val="19C9A644"/>
    <w:rsid w:val="19D0EA37"/>
    <w:rsid w:val="19E55E57"/>
    <w:rsid w:val="1A453478"/>
    <w:rsid w:val="1A6E23D9"/>
    <w:rsid w:val="1A85898F"/>
    <w:rsid w:val="1AADF44E"/>
    <w:rsid w:val="1ACA0F0C"/>
    <w:rsid w:val="1B163147"/>
    <w:rsid w:val="1B2E9EF2"/>
    <w:rsid w:val="1B675470"/>
    <w:rsid w:val="1B6C353B"/>
    <w:rsid w:val="1B818C31"/>
    <w:rsid w:val="1B8722E7"/>
    <w:rsid w:val="1B8FC756"/>
    <w:rsid w:val="1BDBFE9D"/>
    <w:rsid w:val="1C2DC515"/>
    <w:rsid w:val="1C3F8F10"/>
    <w:rsid w:val="1C574E09"/>
    <w:rsid w:val="1C740AFC"/>
    <w:rsid w:val="1C96A5FF"/>
    <w:rsid w:val="1CD01309"/>
    <w:rsid w:val="1CD01D5E"/>
    <w:rsid w:val="1CE87401"/>
    <w:rsid w:val="1D014706"/>
    <w:rsid w:val="1D615B4D"/>
    <w:rsid w:val="1D7E8ABB"/>
    <w:rsid w:val="1DAFB8FB"/>
    <w:rsid w:val="1DD82312"/>
    <w:rsid w:val="1DF54FF8"/>
    <w:rsid w:val="1E08CB6A"/>
    <w:rsid w:val="1E3B1A62"/>
    <w:rsid w:val="1E8548FE"/>
    <w:rsid w:val="1E9031CC"/>
    <w:rsid w:val="1EB56AE3"/>
    <w:rsid w:val="1EB8CF7A"/>
    <w:rsid w:val="1ECB3338"/>
    <w:rsid w:val="1F0C578E"/>
    <w:rsid w:val="1F3DCA68"/>
    <w:rsid w:val="1F3EB1B2"/>
    <w:rsid w:val="1F5D4D7D"/>
    <w:rsid w:val="1F6565D7"/>
    <w:rsid w:val="1F6EBDD0"/>
    <w:rsid w:val="2013918A"/>
    <w:rsid w:val="20BF708C"/>
    <w:rsid w:val="20C2973E"/>
    <w:rsid w:val="2106399F"/>
    <w:rsid w:val="21341479"/>
    <w:rsid w:val="21353558"/>
    <w:rsid w:val="2170A2A4"/>
    <w:rsid w:val="21ACE599"/>
    <w:rsid w:val="21CA3AF5"/>
    <w:rsid w:val="21F371FF"/>
    <w:rsid w:val="2211EC96"/>
    <w:rsid w:val="22188028"/>
    <w:rsid w:val="22612826"/>
    <w:rsid w:val="2261DB0A"/>
    <w:rsid w:val="226ED6B8"/>
    <w:rsid w:val="2287C11D"/>
    <w:rsid w:val="22DA71FE"/>
    <w:rsid w:val="22FA908D"/>
    <w:rsid w:val="230A8484"/>
    <w:rsid w:val="230B681E"/>
    <w:rsid w:val="233E8D28"/>
    <w:rsid w:val="234A1A3C"/>
    <w:rsid w:val="2379AA1C"/>
    <w:rsid w:val="23E8F50C"/>
    <w:rsid w:val="24295EFC"/>
    <w:rsid w:val="246EF88D"/>
    <w:rsid w:val="24AF92A0"/>
    <w:rsid w:val="24E36CDB"/>
    <w:rsid w:val="24F48A82"/>
    <w:rsid w:val="250B840A"/>
    <w:rsid w:val="250DAFD0"/>
    <w:rsid w:val="2515D760"/>
    <w:rsid w:val="256A35F2"/>
    <w:rsid w:val="256FEDFB"/>
    <w:rsid w:val="25A5CF61"/>
    <w:rsid w:val="25DB8276"/>
    <w:rsid w:val="25F5BB0E"/>
    <w:rsid w:val="25F9884C"/>
    <w:rsid w:val="25F9CEE1"/>
    <w:rsid w:val="2635B7A8"/>
    <w:rsid w:val="265AB96C"/>
    <w:rsid w:val="26622948"/>
    <w:rsid w:val="26D3C99D"/>
    <w:rsid w:val="27419FC2"/>
    <w:rsid w:val="275E88C7"/>
    <w:rsid w:val="27D6B075"/>
    <w:rsid w:val="27F05004"/>
    <w:rsid w:val="2869DEC8"/>
    <w:rsid w:val="288E152C"/>
    <w:rsid w:val="291E3BB0"/>
    <w:rsid w:val="29210387"/>
    <w:rsid w:val="294A5938"/>
    <w:rsid w:val="2969E022"/>
    <w:rsid w:val="297A885E"/>
    <w:rsid w:val="299C0A5F"/>
    <w:rsid w:val="29B2550E"/>
    <w:rsid w:val="2A1AB74B"/>
    <w:rsid w:val="2A335A85"/>
    <w:rsid w:val="2A50F142"/>
    <w:rsid w:val="2A777A1C"/>
    <w:rsid w:val="2B226F0B"/>
    <w:rsid w:val="2B3303F7"/>
    <w:rsid w:val="2B608105"/>
    <w:rsid w:val="2B624275"/>
    <w:rsid w:val="2B9E2F60"/>
    <w:rsid w:val="2C57C280"/>
    <w:rsid w:val="2C5BC8CB"/>
    <w:rsid w:val="2C614B3C"/>
    <w:rsid w:val="2C79D232"/>
    <w:rsid w:val="2C89EB00"/>
    <w:rsid w:val="2CA180E4"/>
    <w:rsid w:val="2CA41DE2"/>
    <w:rsid w:val="2CFAB456"/>
    <w:rsid w:val="2D3EF14E"/>
    <w:rsid w:val="2D43A442"/>
    <w:rsid w:val="2D86418E"/>
    <w:rsid w:val="2DA4EFF4"/>
    <w:rsid w:val="2E1DC28E"/>
    <w:rsid w:val="2E2F9652"/>
    <w:rsid w:val="2E95E968"/>
    <w:rsid w:val="2EC19952"/>
    <w:rsid w:val="2EEF201A"/>
    <w:rsid w:val="2EF20E29"/>
    <w:rsid w:val="2F12B227"/>
    <w:rsid w:val="2F699AAC"/>
    <w:rsid w:val="2FCA4142"/>
    <w:rsid w:val="301231FD"/>
    <w:rsid w:val="301E7A2C"/>
    <w:rsid w:val="30EFF9EE"/>
    <w:rsid w:val="311C265D"/>
    <w:rsid w:val="312B001C"/>
    <w:rsid w:val="312B140B"/>
    <w:rsid w:val="3144E0C5"/>
    <w:rsid w:val="318A0F44"/>
    <w:rsid w:val="31A0B8CB"/>
    <w:rsid w:val="31F0A700"/>
    <w:rsid w:val="31FD3E49"/>
    <w:rsid w:val="320639F7"/>
    <w:rsid w:val="328E9ED6"/>
    <w:rsid w:val="32EC6C0A"/>
    <w:rsid w:val="3373905A"/>
    <w:rsid w:val="33C1146E"/>
    <w:rsid w:val="33F6216B"/>
    <w:rsid w:val="345E0DB3"/>
    <w:rsid w:val="3473DBB5"/>
    <w:rsid w:val="347CFEFD"/>
    <w:rsid w:val="34E7EE42"/>
    <w:rsid w:val="35129BD2"/>
    <w:rsid w:val="3517871E"/>
    <w:rsid w:val="3530DAD6"/>
    <w:rsid w:val="355807CB"/>
    <w:rsid w:val="35871595"/>
    <w:rsid w:val="35B5C12F"/>
    <w:rsid w:val="36539316"/>
    <w:rsid w:val="3675B69E"/>
    <w:rsid w:val="369CE1AD"/>
    <w:rsid w:val="36C1D10D"/>
    <w:rsid w:val="36D3ADD2"/>
    <w:rsid w:val="3749A24E"/>
    <w:rsid w:val="37569AA0"/>
    <w:rsid w:val="37620FF9"/>
    <w:rsid w:val="37908309"/>
    <w:rsid w:val="37D1DB13"/>
    <w:rsid w:val="383436F8"/>
    <w:rsid w:val="38447911"/>
    <w:rsid w:val="3847F153"/>
    <w:rsid w:val="388B6B02"/>
    <w:rsid w:val="38AAA3EC"/>
    <w:rsid w:val="38CBFDD8"/>
    <w:rsid w:val="38E572AF"/>
    <w:rsid w:val="38ED61F1"/>
    <w:rsid w:val="3910B781"/>
    <w:rsid w:val="392FCDEC"/>
    <w:rsid w:val="395DD71E"/>
    <w:rsid w:val="39835AA7"/>
    <w:rsid w:val="39A3B821"/>
    <w:rsid w:val="39DA26BE"/>
    <w:rsid w:val="3A3F80E4"/>
    <w:rsid w:val="3A611348"/>
    <w:rsid w:val="3A6CB3D5"/>
    <w:rsid w:val="3A93CFF8"/>
    <w:rsid w:val="3AA77847"/>
    <w:rsid w:val="3AC1C37F"/>
    <w:rsid w:val="3ADC042D"/>
    <w:rsid w:val="3AE79240"/>
    <w:rsid w:val="3AE83528"/>
    <w:rsid w:val="3AEC4081"/>
    <w:rsid w:val="3AFD39BE"/>
    <w:rsid w:val="3B055FC2"/>
    <w:rsid w:val="3B38FCBD"/>
    <w:rsid w:val="3B4B57B8"/>
    <w:rsid w:val="3B4F4F65"/>
    <w:rsid w:val="3B805C24"/>
    <w:rsid w:val="3B85741F"/>
    <w:rsid w:val="3B98D2CB"/>
    <w:rsid w:val="3C1D1371"/>
    <w:rsid w:val="3C1F47D7"/>
    <w:rsid w:val="3C2FA059"/>
    <w:rsid w:val="3C399044"/>
    <w:rsid w:val="3C4D9C4D"/>
    <w:rsid w:val="3C72A4FE"/>
    <w:rsid w:val="3C8810E2"/>
    <w:rsid w:val="3D214480"/>
    <w:rsid w:val="3D23ECE9"/>
    <w:rsid w:val="3D536615"/>
    <w:rsid w:val="3D581CD2"/>
    <w:rsid w:val="3D996AA7"/>
    <w:rsid w:val="3DCC2779"/>
    <w:rsid w:val="3E23E143"/>
    <w:rsid w:val="3E302230"/>
    <w:rsid w:val="3E928FDE"/>
    <w:rsid w:val="3EB6D4A5"/>
    <w:rsid w:val="3EBE88AB"/>
    <w:rsid w:val="3EF9131A"/>
    <w:rsid w:val="3F2C6549"/>
    <w:rsid w:val="3F67F7DA"/>
    <w:rsid w:val="3FAA570A"/>
    <w:rsid w:val="3FCAB863"/>
    <w:rsid w:val="3FCCFBFF"/>
    <w:rsid w:val="3FFE9D4F"/>
    <w:rsid w:val="4027CE62"/>
    <w:rsid w:val="4037E2F1"/>
    <w:rsid w:val="404AEB2B"/>
    <w:rsid w:val="406C4801"/>
    <w:rsid w:val="40D1F33E"/>
    <w:rsid w:val="40D2DAA0"/>
    <w:rsid w:val="40D4D6CD"/>
    <w:rsid w:val="40E9555B"/>
    <w:rsid w:val="40FAA8B2"/>
    <w:rsid w:val="416454F0"/>
    <w:rsid w:val="41A83703"/>
    <w:rsid w:val="41E7575D"/>
    <w:rsid w:val="4202633D"/>
    <w:rsid w:val="42042400"/>
    <w:rsid w:val="4258EAC9"/>
    <w:rsid w:val="4288C422"/>
    <w:rsid w:val="42C13AC9"/>
    <w:rsid w:val="42E40427"/>
    <w:rsid w:val="42FE3B05"/>
    <w:rsid w:val="43144401"/>
    <w:rsid w:val="43157D89"/>
    <w:rsid w:val="4320AA8F"/>
    <w:rsid w:val="4337C4DF"/>
    <w:rsid w:val="435BA325"/>
    <w:rsid w:val="43C8C9B4"/>
    <w:rsid w:val="43D2DA40"/>
    <w:rsid w:val="43EB0C3D"/>
    <w:rsid w:val="441E619F"/>
    <w:rsid w:val="453F67AB"/>
    <w:rsid w:val="454EEC26"/>
    <w:rsid w:val="45600F56"/>
    <w:rsid w:val="45692BE4"/>
    <w:rsid w:val="457DC272"/>
    <w:rsid w:val="45F5D5BC"/>
    <w:rsid w:val="46BC661F"/>
    <w:rsid w:val="478A9B45"/>
    <w:rsid w:val="47B01328"/>
    <w:rsid w:val="487ECD74"/>
    <w:rsid w:val="487FF76D"/>
    <w:rsid w:val="489C3AD7"/>
    <w:rsid w:val="49764AA4"/>
    <w:rsid w:val="497B4E55"/>
    <w:rsid w:val="49841530"/>
    <w:rsid w:val="49AFB30C"/>
    <w:rsid w:val="49BE0ACB"/>
    <w:rsid w:val="4A4B8F16"/>
    <w:rsid w:val="4A598D56"/>
    <w:rsid w:val="4AF50A59"/>
    <w:rsid w:val="4B376483"/>
    <w:rsid w:val="4B3C347C"/>
    <w:rsid w:val="4B79F2FA"/>
    <w:rsid w:val="4BA2BBFA"/>
    <w:rsid w:val="4C05CE3B"/>
    <w:rsid w:val="4C45A304"/>
    <w:rsid w:val="4C5696F3"/>
    <w:rsid w:val="4C77A12C"/>
    <w:rsid w:val="4C860090"/>
    <w:rsid w:val="4C975A6B"/>
    <w:rsid w:val="4D657D85"/>
    <w:rsid w:val="4D6B22FA"/>
    <w:rsid w:val="4D88E1DC"/>
    <w:rsid w:val="4D91EE83"/>
    <w:rsid w:val="4DA771B4"/>
    <w:rsid w:val="4DB5F899"/>
    <w:rsid w:val="4DE0CF12"/>
    <w:rsid w:val="4DEF62CD"/>
    <w:rsid w:val="4DF03FA5"/>
    <w:rsid w:val="4E13F0F6"/>
    <w:rsid w:val="4E2F5A74"/>
    <w:rsid w:val="4E41F293"/>
    <w:rsid w:val="4E69BF2C"/>
    <w:rsid w:val="4E76AA69"/>
    <w:rsid w:val="4E98C8B6"/>
    <w:rsid w:val="4EE31A2D"/>
    <w:rsid w:val="4F4BF323"/>
    <w:rsid w:val="4F99DD01"/>
    <w:rsid w:val="4FBBDAA7"/>
    <w:rsid w:val="4FC01476"/>
    <w:rsid w:val="4FD99EAC"/>
    <w:rsid w:val="50609060"/>
    <w:rsid w:val="5078565D"/>
    <w:rsid w:val="50C98F45"/>
    <w:rsid w:val="50CC42B5"/>
    <w:rsid w:val="50F56D87"/>
    <w:rsid w:val="515971B3"/>
    <w:rsid w:val="51893A52"/>
    <w:rsid w:val="518B78D2"/>
    <w:rsid w:val="51A60C47"/>
    <w:rsid w:val="51BE9A99"/>
    <w:rsid w:val="52270B30"/>
    <w:rsid w:val="5231E246"/>
    <w:rsid w:val="523F2568"/>
    <w:rsid w:val="5246CBBC"/>
    <w:rsid w:val="525F0FA8"/>
    <w:rsid w:val="52772438"/>
    <w:rsid w:val="527DEF81"/>
    <w:rsid w:val="52C8ADB1"/>
    <w:rsid w:val="52FEB0DB"/>
    <w:rsid w:val="53AFA83A"/>
    <w:rsid w:val="541B1FF7"/>
    <w:rsid w:val="546380A2"/>
    <w:rsid w:val="5464714C"/>
    <w:rsid w:val="55093AFD"/>
    <w:rsid w:val="552628EB"/>
    <w:rsid w:val="553F5387"/>
    <w:rsid w:val="556E723F"/>
    <w:rsid w:val="5613BA79"/>
    <w:rsid w:val="562BA4A4"/>
    <w:rsid w:val="5639CE5E"/>
    <w:rsid w:val="568C3885"/>
    <w:rsid w:val="569C1E95"/>
    <w:rsid w:val="56B4B417"/>
    <w:rsid w:val="56BACCD4"/>
    <w:rsid w:val="576EB4DC"/>
    <w:rsid w:val="578E9E2B"/>
    <w:rsid w:val="57B80FD8"/>
    <w:rsid w:val="57B8E526"/>
    <w:rsid w:val="57CF7089"/>
    <w:rsid w:val="57D4448F"/>
    <w:rsid w:val="57E40D1D"/>
    <w:rsid w:val="58327A09"/>
    <w:rsid w:val="584D9DB0"/>
    <w:rsid w:val="587A16C1"/>
    <w:rsid w:val="58AA5B3B"/>
    <w:rsid w:val="58C2FF61"/>
    <w:rsid w:val="58E5516B"/>
    <w:rsid w:val="58E56F86"/>
    <w:rsid w:val="58F3033B"/>
    <w:rsid w:val="59856820"/>
    <w:rsid w:val="599FCAFF"/>
    <w:rsid w:val="59A7C01F"/>
    <w:rsid w:val="59AF3BC0"/>
    <w:rsid w:val="59FD8439"/>
    <w:rsid w:val="5A5CB01A"/>
    <w:rsid w:val="5A611920"/>
    <w:rsid w:val="5A7443E5"/>
    <w:rsid w:val="5A8EF39E"/>
    <w:rsid w:val="5A9CECF5"/>
    <w:rsid w:val="5AEE825A"/>
    <w:rsid w:val="5AF4C2A9"/>
    <w:rsid w:val="5B0A3C11"/>
    <w:rsid w:val="5B30C364"/>
    <w:rsid w:val="5B356B13"/>
    <w:rsid w:val="5B439080"/>
    <w:rsid w:val="5B4B0C21"/>
    <w:rsid w:val="5BA1F4A6"/>
    <w:rsid w:val="5BD3DC7B"/>
    <w:rsid w:val="5C19BF73"/>
    <w:rsid w:val="5C1D3B67"/>
    <w:rsid w:val="5C63B454"/>
    <w:rsid w:val="5CF26B65"/>
    <w:rsid w:val="5CF43376"/>
    <w:rsid w:val="5CFC795E"/>
    <w:rsid w:val="5D0A0765"/>
    <w:rsid w:val="5D23E022"/>
    <w:rsid w:val="5D42D0FF"/>
    <w:rsid w:val="5D98B9E2"/>
    <w:rsid w:val="5DAF01E3"/>
    <w:rsid w:val="5DCA1379"/>
    <w:rsid w:val="5DCEF668"/>
    <w:rsid w:val="5DDC53FC"/>
    <w:rsid w:val="5DF1A80B"/>
    <w:rsid w:val="5DFF7303"/>
    <w:rsid w:val="5E26B9E4"/>
    <w:rsid w:val="5F348A43"/>
    <w:rsid w:val="5F4C05EA"/>
    <w:rsid w:val="5F920836"/>
    <w:rsid w:val="5FE37A9B"/>
    <w:rsid w:val="5FF7AFFC"/>
    <w:rsid w:val="603F0F20"/>
    <w:rsid w:val="605CE0A0"/>
    <w:rsid w:val="6099786A"/>
    <w:rsid w:val="60AE5FB2"/>
    <w:rsid w:val="60B28A95"/>
    <w:rsid w:val="6110F123"/>
    <w:rsid w:val="6116E370"/>
    <w:rsid w:val="61410570"/>
    <w:rsid w:val="615E5AA6"/>
    <w:rsid w:val="618BD040"/>
    <w:rsid w:val="6196E2C2"/>
    <w:rsid w:val="61BA6446"/>
    <w:rsid w:val="61DE3362"/>
    <w:rsid w:val="61EB01D0"/>
    <w:rsid w:val="61F7AE6D"/>
    <w:rsid w:val="61FCC690"/>
    <w:rsid w:val="622A760F"/>
    <w:rsid w:val="62536A92"/>
    <w:rsid w:val="62D6929D"/>
    <w:rsid w:val="63053389"/>
    <w:rsid w:val="63397DE8"/>
    <w:rsid w:val="63548126"/>
    <w:rsid w:val="63561E06"/>
    <w:rsid w:val="6360A200"/>
    <w:rsid w:val="641E3D45"/>
    <w:rsid w:val="6435578E"/>
    <w:rsid w:val="644891E5"/>
    <w:rsid w:val="646CC6F2"/>
    <w:rsid w:val="6478A632"/>
    <w:rsid w:val="648FB80C"/>
    <w:rsid w:val="6493BA8A"/>
    <w:rsid w:val="6495FB68"/>
    <w:rsid w:val="64D15152"/>
    <w:rsid w:val="64D1D5E1"/>
    <w:rsid w:val="64D92C9F"/>
    <w:rsid w:val="652FAE8F"/>
    <w:rsid w:val="653F84D0"/>
    <w:rsid w:val="6546B9FF"/>
    <w:rsid w:val="65623DAE"/>
    <w:rsid w:val="656C96DE"/>
    <w:rsid w:val="657AEA53"/>
    <w:rsid w:val="65D7B635"/>
    <w:rsid w:val="66431A11"/>
    <w:rsid w:val="669F8623"/>
    <w:rsid w:val="66EF10CD"/>
    <w:rsid w:val="6705A931"/>
    <w:rsid w:val="6726996E"/>
    <w:rsid w:val="67738453"/>
    <w:rsid w:val="67ECF0DF"/>
    <w:rsid w:val="6800C7C1"/>
    <w:rsid w:val="682CC339"/>
    <w:rsid w:val="6887E04B"/>
    <w:rsid w:val="68A437A0"/>
    <w:rsid w:val="68A49502"/>
    <w:rsid w:val="68A60CBD"/>
    <w:rsid w:val="68CA20F6"/>
    <w:rsid w:val="68E51386"/>
    <w:rsid w:val="68EB78B6"/>
    <w:rsid w:val="6935920E"/>
    <w:rsid w:val="69814698"/>
    <w:rsid w:val="69A84CDE"/>
    <w:rsid w:val="69AE41C1"/>
    <w:rsid w:val="69D3203E"/>
    <w:rsid w:val="69D3D50C"/>
    <w:rsid w:val="6A37E73D"/>
    <w:rsid w:val="6A59CCDF"/>
    <w:rsid w:val="6A5C3B3D"/>
    <w:rsid w:val="6AA575A9"/>
    <w:rsid w:val="6ABA3DE3"/>
    <w:rsid w:val="6AC4CDAE"/>
    <w:rsid w:val="6AC65994"/>
    <w:rsid w:val="6AEC148F"/>
    <w:rsid w:val="6AFB6A99"/>
    <w:rsid w:val="6B65B3BF"/>
    <w:rsid w:val="6B9342BA"/>
    <w:rsid w:val="6BA6DF55"/>
    <w:rsid w:val="6BC38086"/>
    <w:rsid w:val="6BDB0C7B"/>
    <w:rsid w:val="6BEA0B06"/>
    <w:rsid w:val="6C01B5B8"/>
    <w:rsid w:val="6C0C7639"/>
    <w:rsid w:val="6C3BCA81"/>
    <w:rsid w:val="6CC982EC"/>
    <w:rsid w:val="6CEA434A"/>
    <w:rsid w:val="6D04EDD2"/>
    <w:rsid w:val="6D0A247B"/>
    <w:rsid w:val="6D171CA3"/>
    <w:rsid w:val="6D723CCF"/>
    <w:rsid w:val="6D8CE2BA"/>
    <w:rsid w:val="6D92A63D"/>
    <w:rsid w:val="6DABC444"/>
    <w:rsid w:val="6DB76C40"/>
    <w:rsid w:val="6DD79AE2"/>
    <w:rsid w:val="6DE6843C"/>
    <w:rsid w:val="6E01213E"/>
    <w:rsid w:val="6E045DC0"/>
    <w:rsid w:val="6E09F5D2"/>
    <w:rsid w:val="6E2EF0A4"/>
    <w:rsid w:val="6E8A1202"/>
    <w:rsid w:val="6E957ACF"/>
    <w:rsid w:val="6E98D0AD"/>
    <w:rsid w:val="6EAB9E8D"/>
    <w:rsid w:val="6F106AD6"/>
    <w:rsid w:val="6F3ABA13"/>
    <w:rsid w:val="6F6EB1CD"/>
    <w:rsid w:val="6F7440B1"/>
    <w:rsid w:val="6F94DF1F"/>
    <w:rsid w:val="6F9BEFC7"/>
    <w:rsid w:val="6FAB1C3C"/>
    <w:rsid w:val="6FD28FD8"/>
    <w:rsid w:val="6FDC42BD"/>
    <w:rsid w:val="701C760E"/>
    <w:rsid w:val="7040F7EF"/>
    <w:rsid w:val="7061F9E1"/>
    <w:rsid w:val="706718AA"/>
    <w:rsid w:val="70FFD17C"/>
    <w:rsid w:val="718521CF"/>
    <w:rsid w:val="718C95E6"/>
    <w:rsid w:val="71B7C268"/>
    <w:rsid w:val="71EDDFC9"/>
    <w:rsid w:val="721999AD"/>
    <w:rsid w:val="722B95E2"/>
    <w:rsid w:val="725C1BAF"/>
    <w:rsid w:val="72CE9915"/>
    <w:rsid w:val="7329C3D8"/>
    <w:rsid w:val="7368C714"/>
    <w:rsid w:val="73892A22"/>
    <w:rsid w:val="738DB42A"/>
    <w:rsid w:val="741A1B80"/>
    <w:rsid w:val="7423A686"/>
    <w:rsid w:val="743F8F6E"/>
    <w:rsid w:val="74566584"/>
    <w:rsid w:val="747EC6FA"/>
    <w:rsid w:val="74895551"/>
    <w:rsid w:val="74D494D1"/>
    <w:rsid w:val="74F8B9C6"/>
    <w:rsid w:val="750FFFB7"/>
    <w:rsid w:val="75259C93"/>
    <w:rsid w:val="755EA575"/>
    <w:rsid w:val="75AC54E2"/>
    <w:rsid w:val="75DBBC9E"/>
    <w:rsid w:val="761BBA01"/>
    <w:rsid w:val="76330987"/>
    <w:rsid w:val="7650061F"/>
    <w:rsid w:val="7691CEF1"/>
    <w:rsid w:val="769A5DD2"/>
    <w:rsid w:val="77305033"/>
    <w:rsid w:val="775A7C15"/>
    <w:rsid w:val="7770D9FC"/>
    <w:rsid w:val="778993F7"/>
    <w:rsid w:val="77ABEADB"/>
    <w:rsid w:val="77B62E21"/>
    <w:rsid w:val="77F519CF"/>
    <w:rsid w:val="780F8FEE"/>
    <w:rsid w:val="7823EA62"/>
    <w:rsid w:val="7826FC71"/>
    <w:rsid w:val="78771666"/>
    <w:rsid w:val="7885184B"/>
    <w:rsid w:val="78C83CA9"/>
    <w:rsid w:val="78FE90ED"/>
    <w:rsid w:val="7906D217"/>
    <w:rsid w:val="791388DD"/>
    <w:rsid w:val="792E1911"/>
    <w:rsid w:val="7992FCED"/>
    <w:rsid w:val="79A69A96"/>
    <w:rsid w:val="79C12371"/>
    <w:rsid w:val="7A8402A7"/>
    <w:rsid w:val="7ACB9DCC"/>
    <w:rsid w:val="7ADF361C"/>
    <w:rsid w:val="7B0D066F"/>
    <w:rsid w:val="7B0DB171"/>
    <w:rsid w:val="7B2C9F2C"/>
    <w:rsid w:val="7BBA097C"/>
    <w:rsid w:val="7BEC7FFF"/>
    <w:rsid w:val="7C0CF9A6"/>
    <w:rsid w:val="7C159F78"/>
    <w:rsid w:val="7C171DDB"/>
    <w:rsid w:val="7C1FD308"/>
    <w:rsid w:val="7C295157"/>
    <w:rsid w:val="7C675DA0"/>
    <w:rsid w:val="7C804F2C"/>
    <w:rsid w:val="7CA67286"/>
    <w:rsid w:val="7CA8D6D0"/>
    <w:rsid w:val="7CBC997F"/>
    <w:rsid w:val="7CC138A0"/>
    <w:rsid w:val="7CC66985"/>
    <w:rsid w:val="7D582421"/>
    <w:rsid w:val="7D942B1E"/>
    <w:rsid w:val="7DB5CE34"/>
    <w:rsid w:val="7DDB83E9"/>
    <w:rsid w:val="7DFEB84F"/>
    <w:rsid w:val="7E108470"/>
    <w:rsid w:val="7E195074"/>
    <w:rsid w:val="7E43B8D4"/>
    <w:rsid w:val="7EDCC822"/>
    <w:rsid w:val="7EED2CD0"/>
    <w:rsid w:val="7F043FC0"/>
    <w:rsid w:val="7F3A0ECB"/>
    <w:rsid w:val="7F4A2EDE"/>
    <w:rsid w:val="7F6DAC45"/>
    <w:rsid w:val="7F910839"/>
    <w:rsid w:val="7FE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C339"/>
  <w15:chartTrackingRefBased/>
  <w15:docId w15:val="{00D65368-5386-42B9-B47C-ED1E645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C1D3B67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5C1D3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C1D3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C1D3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C1D3B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C1D3B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C1D3B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C1D3B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C1D3B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C1D3B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5C1D3B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5C1D3B67"/>
    <w:rPr>
      <w:rFonts w:asciiTheme="majorHAnsi" w:eastAsiaTheme="majorEastAsia" w:hAnsiTheme="majorHAnsi" w:cstheme="majorBidi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5C1D3B67"/>
    <w:pPr>
      <w:ind w:left="720"/>
      <w:contextualSpacing/>
    </w:pPr>
  </w:style>
  <w:style w:type="table" w:styleId="TableGrid">
    <w:name w:val="Table Grid"/>
    <w:basedOn w:val="TableNormal"/>
    <w:uiPriority w:val="3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5C1D3B67"/>
    <w:rPr>
      <w:rFonts w:asciiTheme="majorHAnsi" w:eastAsiaTheme="majorEastAsia" w:hAnsiTheme="majorHAnsi" w:cstheme="majorBidi"/>
      <w:b/>
      <w:bCs/>
      <w:noProof w:val="0"/>
      <w:sz w:val="24"/>
      <w:szCs w:val="24"/>
      <w:u w:val="single"/>
      <w:lang w:val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5C1D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C1D3B67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8008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5C1D3B6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C1D3B6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C1D3B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C1D3B6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5C1D3B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5C1D3B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5C1D3B67"/>
    <w:rPr>
      <w:rFonts w:asciiTheme="majorHAnsi" w:eastAsiaTheme="majorEastAsia" w:hAnsiTheme="majorHAnsi" w:cstheme="majorBidi"/>
      <w:color w:val="1F3763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5C1D3B67"/>
    <w:rPr>
      <w:rFonts w:asciiTheme="majorHAnsi" w:eastAsiaTheme="majorEastAsia" w:hAnsiTheme="majorHAnsi" w:cstheme="majorBidi"/>
      <w:i/>
      <w:iCs/>
      <w:color w:val="1F3763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5C1D3B67"/>
    <w:rPr>
      <w:rFonts w:asciiTheme="majorHAnsi" w:eastAsiaTheme="majorEastAsia" w:hAnsiTheme="majorHAnsi" w:cstheme="majorBidi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5C1D3B67"/>
    <w:rPr>
      <w:rFonts w:asciiTheme="majorHAnsi" w:eastAsiaTheme="majorEastAsia" w:hAnsiTheme="majorHAnsi" w:cstheme="majorBidi"/>
      <w:i/>
      <w:iCs/>
      <w:color w:val="272727"/>
      <w:sz w:val="21"/>
      <w:szCs w:val="21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5C1D3B67"/>
    <w:rPr>
      <w:rFonts w:asciiTheme="majorHAnsi" w:eastAsiaTheme="majorEastAsia" w:hAnsiTheme="majorHAnsi" w:cstheme="majorBidi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5C1D3B67"/>
    <w:rPr>
      <w:rFonts w:asciiTheme="minorHAnsi" w:eastAsiaTheme="minorEastAsia" w:hAnsiTheme="minorHAnsi" w:cstheme="minorBidi"/>
      <w:color w:val="5A5A5A"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5C1D3B67"/>
    <w:rPr>
      <w:i/>
      <w:iCs/>
      <w:color w:val="404040" w:themeColor="text1" w:themeTint="BF"/>
      <w:sz w:val="24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C1D3B67"/>
    <w:rPr>
      <w:i/>
      <w:iCs/>
      <w:color w:val="4472C4" w:themeColor="accent1"/>
      <w:sz w:val="24"/>
      <w:szCs w:val="24"/>
      <w:lang w:val="en-CA"/>
    </w:rPr>
  </w:style>
  <w:style w:type="paragraph" w:styleId="TOC1">
    <w:name w:val="toc 1"/>
    <w:basedOn w:val="Normal"/>
    <w:next w:val="Normal"/>
    <w:uiPriority w:val="39"/>
    <w:unhideWhenUsed/>
    <w:rsid w:val="5C1D3B6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C1D3B6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C1D3B6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C1D3B6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C1D3B6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C1D3B6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C1D3B6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C1D3B6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C1D3B6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C1D3B6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C1D3B67"/>
    <w:rPr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5C1D3B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C1D3B67"/>
    <w:rPr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C1D3B6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C1D3B67"/>
    <w:rPr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5C1D3B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C1D3B67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5315BA"/>
    <w:pPr>
      <w:spacing w:after="0" w:line="240" w:lineRule="auto"/>
    </w:pPr>
    <w:rPr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315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ampus.ca/grants-calls-for-proposals/open-textbook-adaptation-call-for-proposals-introduction-to-psych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ccampus.ca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7ce547ef-dbfe-43bd-8151-0cb0601af8e6">
      <UserInfo>
        <DisplayName/>
        <AccountId xsi:nil="true"/>
        <AccountType/>
      </UserInfo>
    </Members>
    <Invited_Members xmlns="7ce547ef-dbfe-43bd-8151-0cb0601af8e6" xsi:nil="true"/>
    <Invited_Leaders xmlns="7ce547ef-dbfe-43bd-8151-0cb0601af8e6" xsi:nil="true"/>
    <IsNotebookLocked xmlns="7ce547ef-dbfe-43bd-8151-0cb0601af8e6" xsi:nil="true"/>
    <CultureName xmlns="7ce547ef-dbfe-43bd-8151-0cb0601af8e6" xsi:nil="true"/>
    <Owner xmlns="7ce547ef-dbfe-43bd-8151-0cb0601af8e6">
      <UserInfo>
        <DisplayName/>
        <AccountId xsi:nil="true"/>
        <AccountType/>
      </UserInfo>
    </Owner>
    <Distribution_Groups xmlns="7ce547ef-dbfe-43bd-8151-0cb0601af8e6" xsi:nil="true"/>
    <Member_Groups xmlns="7ce547ef-dbfe-43bd-8151-0cb0601af8e6">
      <UserInfo>
        <DisplayName/>
        <AccountId xsi:nil="true"/>
        <AccountType/>
      </UserInfo>
    </Member_Groups>
    <Has_Leaders_Only_SectionGroup xmlns="7ce547ef-dbfe-43bd-8151-0cb0601af8e6" xsi:nil="true"/>
    <TeamsChannelId xmlns="7ce547ef-dbfe-43bd-8151-0cb0601af8e6" xsi:nil="true"/>
    <NotebookType xmlns="7ce547ef-dbfe-43bd-8151-0cb0601af8e6" xsi:nil="true"/>
    <DefaultSectionNames xmlns="7ce547ef-dbfe-43bd-8151-0cb0601af8e6" xsi:nil="true"/>
    <Is_Collaboration_Space_Locked xmlns="7ce547ef-dbfe-43bd-8151-0cb0601af8e6" xsi:nil="true"/>
    <AppVersion xmlns="7ce547ef-dbfe-43bd-8151-0cb0601af8e6" xsi:nil="true"/>
    <FolderType xmlns="7ce547ef-dbfe-43bd-8151-0cb0601af8e6" xsi:nil="true"/>
    <Templates xmlns="7ce547ef-dbfe-43bd-8151-0cb0601af8e6" xsi:nil="true"/>
    <Leaders xmlns="7ce547ef-dbfe-43bd-8151-0cb0601af8e6">
      <UserInfo>
        <DisplayName/>
        <AccountId xsi:nil="true"/>
        <AccountType/>
      </UserInfo>
    </Leaders>
    <Math_Settings xmlns="7ce547ef-dbfe-43bd-8151-0cb0601af8e6" xsi:nil="true"/>
    <Self_Registration_Enabled xmlns="7ce547ef-dbfe-43bd-8151-0cb0601af8e6" xsi:nil="true"/>
    <LMS_Mappings xmlns="7ce547ef-dbfe-43bd-8151-0cb0601af8e6" xsi:nil="true"/>
    <lcf76f155ced4ddcb4097134ff3c332f xmlns="7ce547ef-dbfe-43bd-8151-0cb0601af8e6">
      <Terms xmlns="http://schemas.microsoft.com/office/infopath/2007/PartnerControls"/>
    </lcf76f155ced4ddcb4097134ff3c332f>
    <TaxCatchAll xmlns="8f5d0093-68d2-4428-810c-2fb6716ef6a9" xsi:nil="true"/>
    <Summary xmlns="7ce547ef-dbfe-43bd-8151-0cb0601af8e6">Application for the adaptation grant</Summa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8543C8EEE694785A502142FC78BD6" ma:contentTypeVersion="39" ma:contentTypeDescription="Create a new document." ma:contentTypeScope="" ma:versionID="4b231328590b9e4ef14e5b25b34a2e42">
  <xsd:schema xmlns:xsd="http://www.w3.org/2001/XMLSchema" xmlns:xs="http://www.w3.org/2001/XMLSchema" xmlns:p="http://schemas.microsoft.com/office/2006/metadata/properties" xmlns:ns2="7ce547ef-dbfe-43bd-8151-0cb0601af8e6" xmlns:ns3="8f5d0093-68d2-4428-810c-2fb6716ef6a9" targetNamespace="http://schemas.microsoft.com/office/2006/metadata/properties" ma:root="true" ma:fieldsID="3b851f131b4fb3567387bab031f19cf1" ns2:_="" ns3:_="">
    <xsd:import namespace="7ce547ef-dbfe-43bd-8151-0cb0601af8e6"/>
    <xsd:import namespace="8f5d0093-68d2-4428-810c-2fb6716ef6a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47ef-dbfe-43bd-8151-0cb0601af8e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" ma:index="44" nillable="true" ma:displayName="Summary" ma:description="Used to give a short description of what the document is." ma:format="Dropdown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0093-68d2-4428-810c-2fb6716e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b71f8ce-fcdc-48fd-826c-ea8a19db1963}" ma:internalName="TaxCatchAll" ma:showField="CatchAllData" ma:web="8f5d0093-68d2-4428-810c-2fb6716e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18CCC-B608-4A00-8C18-23A948F067A7}">
  <ds:schemaRefs>
    <ds:schemaRef ds:uri="http://schemas.microsoft.com/office/2006/metadata/properties"/>
    <ds:schemaRef ds:uri="http://schemas.microsoft.com/office/infopath/2007/PartnerControls"/>
    <ds:schemaRef ds:uri="7ce547ef-dbfe-43bd-8151-0cb0601af8e6"/>
    <ds:schemaRef ds:uri="8f5d0093-68d2-4428-810c-2fb6716ef6a9"/>
  </ds:schemaRefs>
</ds:datastoreItem>
</file>

<file path=customXml/itemProps2.xml><?xml version="1.0" encoding="utf-8"?>
<ds:datastoreItem xmlns:ds="http://schemas.openxmlformats.org/officeDocument/2006/customXml" ds:itemID="{61994816-AA05-4131-AC53-B71F59DF7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547ef-dbfe-43bd-8151-0cb0601af8e6"/>
    <ds:schemaRef ds:uri="8f5d0093-68d2-4428-810c-2fb6716e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03E6C-778B-4E37-8DD0-E5B611891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3</cp:revision>
  <dcterms:created xsi:type="dcterms:W3CDTF">2023-04-12T20:39:00Z</dcterms:created>
  <dcterms:modified xsi:type="dcterms:W3CDTF">2023-04-13T20:28:00Z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0x0101001DF8543C8EEE694785A502142FC78BD6</vt:lpwstr>
  </property>
  <property fmtid="{D5CDD505-2E9C-101B-9397-08002B2CF9AE}" pid="3" name="MediaServiceImageTags">
    <vt:lpwstr/>
  </property>
</Properties>
</file>